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01D" w:rsidRPr="00D96B6A" w:rsidRDefault="00DA601D" w:rsidP="00DA601D">
      <w:pPr>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rPr>
        <w:t xml:space="preserve">                                                                                                                 APROBAT</w:t>
      </w:r>
      <w:r>
        <w:rPr>
          <w:rFonts w:ascii="Times New Roman" w:hAnsi="Times New Roman"/>
          <w:b/>
          <w:bCs/>
          <w:sz w:val="24"/>
          <w:szCs w:val="24"/>
          <w:lang w:val="en-US"/>
        </w:rPr>
        <w:t>,</w:t>
      </w:r>
    </w:p>
    <w:p w:rsidR="00DA601D" w:rsidRDefault="005023F4" w:rsidP="005023F4">
      <w:pPr>
        <w:tabs>
          <w:tab w:val="left" w:pos="6699"/>
          <w:tab w:val="right" w:pos="9360"/>
        </w:tabs>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0A1033">
        <w:rPr>
          <w:rFonts w:ascii="Times New Roman" w:hAnsi="Times New Roman"/>
          <w:b/>
          <w:bCs/>
          <w:sz w:val="24"/>
          <w:szCs w:val="24"/>
        </w:rPr>
        <w:t xml:space="preserve"> </w:t>
      </w:r>
      <w:r>
        <w:rPr>
          <w:rFonts w:ascii="Times New Roman" w:hAnsi="Times New Roman"/>
          <w:b/>
          <w:bCs/>
          <w:sz w:val="24"/>
          <w:szCs w:val="24"/>
        </w:rPr>
        <w:t xml:space="preserve">p. </w:t>
      </w:r>
      <w:r w:rsidR="000A1033">
        <w:rPr>
          <w:rFonts w:ascii="Times New Roman" w:hAnsi="Times New Roman"/>
          <w:b/>
          <w:bCs/>
          <w:sz w:val="24"/>
          <w:szCs w:val="24"/>
        </w:rPr>
        <w:t xml:space="preserve"> </w:t>
      </w:r>
      <w:r w:rsidR="000A1033">
        <w:rPr>
          <w:rFonts w:ascii="Times New Roman" w:hAnsi="Times New Roman"/>
          <w:b/>
          <w:bCs/>
          <w:sz w:val="24"/>
          <w:szCs w:val="24"/>
        </w:rPr>
        <w:tab/>
        <w:t>DIRECTOR GENERAL</w:t>
      </w:r>
    </w:p>
    <w:p w:rsidR="003603F6" w:rsidRPr="005023F4" w:rsidRDefault="003603F6" w:rsidP="003603F6">
      <w:pPr>
        <w:spacing w:after="120"/>
        <w:jc w:val="center"/>
        <w:rPr>
          <w:rFonts w:ascii="Times New Roman" w:hAnsi="Times New Roman"/>
          <w:b/>
          <w:i/>
          <w:sz w:val="24"/>
          <w:szCs w:val="28"/>
        </w:rPr>
      </w:pPr>
      <w:r w:rsidRPr="005023F4">
        <w:rPr>
          <w:rFonts w:ascii="Times New Roman" w:hAnsi="Times New Roman"/>
          <w:b/>
          <w:sz w:val="24"/>
          <w:szCs w:val="28"/>
        </w:rPr>
        <w:t xml:space="preserve">                                                   </w:t>
      </w:r>
      <w:r w:rsidR="005023F4" w:rsidRPr="005023F4">
        <w:rPr>
          <w:rFonts w:ascii="Times New Roman" w:hAnsi="Times New Roman"/>
          <w:b/>
          <w:sz w:val="24"/>
          <w:szCs w:val="28"/>
        </w:rPr>
        <w:t xml:space="preserve">                                     </w:t>
      </w:r>
      <w:r w:rsidRPr="005023F4">
        <w:rPr>
          <w:rFonts w:ascii="Times New Roman" w:hAnsi="Times New Roman"/>
          <w:b/>
          <w:sz w:val="24"/>
          <w:szCs w:val="28"/>
        </w:rPr>
        <w:t xml:space="preserve"> </w:t>
      </w:r>
      <w:r w:rsidR="005023F4">
        <w:rPr>
          <w:rFonts w:ascii="Times New Roman" w:hAnsi="Times New Roman"/>
          <w:b/>
          <w:sz w:val="24"/>
          <w:szCs w:val="28"/>
        </w:rPr>
        <w:t xml:space="preserve">              </w:t>
      </w:r>
      <w:r w:rsidR="005023F4" w:rsidRPr="005023F4">
        <w:rPr>
          <w:rFonts w:ascii="Times New Roman" w:hAnsi="Times New Roman"/>
          <w:b/>
          <w:sz w:val="24"/>
          <w:szCs w:val="28"/>
        </w:rPr>
        <w:t>GHEORGHE HORIA CHIVU</w:t>
      </w:r>
      <w:r w:rsidRPr="005023F4">
        <w:rPr>
          <w:rFonts w:ascii="Times New Roman" w:hAnsi="Times New Roman"/>
          <w:b/>
          <w:sz w:val="24"/>
          <w:szCs w:val="28"/>
        </w:rPr>
        <w:t xml:space="preserve">                                                            </w:t>
      </w:r>
    </w:p>
    <w:p w:rsidR="003603F6" w:rsidRDefault="003603F6" w:rsidP="003603F6"/>
    <w:p w:rsidR="003603F6" w:rsidRDefault="003603F6" w:rsidP="003603F6">
      <w:pPr>
        <w:pStyle w:val="Heading1"/>
        <w:spacing w:before="0" w:after="120" w:line="276" w:lineRule="auto"/>
        <w:contextualSpacing/>
        <w:jc w:val="center"/>
        <w:rPr>
          <w:rFonts w:ascii="Times New Roman" w:hAnsi="Times New Roman"/>
          <w:bCs/>
          <w:i/>
          <w:spacing w:val="40"/>
          <w:sz w:val="28"/>
          <w:szCs w:val="28"/>
          <w:lang w:val="pt-BR"/>
        </w:rPr>
      </w:pPr>
      <w:r>
        <w:rPr>
          <w:rFonts w:ascii="Times New Roman" w:hAnsi="Times New Roman"/>
          <w:bCs/>
          <w:i/>
          <w:spacing w:val="40"/>
          <w:sz w:val="28"/>
          <w:szCs w:val="28"/>
          <w:lang w:val="pt-BR"/>
        </w:rPr>
        <w:t>DOCUMENTAŢIA</w:t>
      </w:r>
    </w:p>
    <w:p w:rsidR="003603F6" w:rsidRDefault="003603F6" w:rsidP="003603F6">
      <w:pPr>
        <w:spacing w:after="120"/>
        <w:contextualSpacing/>
        <w:jc w:val="center"/>
        <w:rPr>
          <w:rFonts w:ascii="Times New Roman" w:hAnsi="Times New Roman"/>
          <w:i/>
          <w:sz w:val="24"/>
          <w:szCs w:val="24"/>
          <w:lang w:eastAsia="ro-RO"/>
        </w:rPr>
      </w:pPr>
      <w:r>
        <w:rPr>
          <w:rFonts w:ascii="Times New Roman" w:hAnsi="Times New Roman"/>
          <w:i/>
          <w:sz w:val="24"/>
          <w:szCs w:val="24"/>
        </w:rPr>
        <w:t>pentru atribuirea contractului având</w:t>
      </w:r>
      <w:r>
        <w:rPr>
          <w:rFonts w:ascii="Times New Roman" w:hAnsi="Times New Roman"/>
          <w:i/>
          <w:sz w:val="24"/>
          <w:szCs w:val="24"/>
          <w:lang w:eastAsia="ro-RO"/>
        </w:rPr>
        <w:t xml:space="preserve"> ca obiect</w:t>
      </w:r>
    </w:p>
    <w:p w:rsidR="003603F6" w:rsidRDefault="003603F6" w:rsidP="003603F6">
      <w:pPr>
        <w:widowControl w:val="0"/>
        <w:tabs>
          <w:tab w:val="num" w:pos="1620"/>
        </w:tabs>
        <w:spacing w:after="120" w:line="300" w:lineRule="exact"/>
        <w:jc w:val="center"/>
        <w:outlineLvl w:val="0"/>
        <w:rPr>
          <w:b/>
          <w:bCs/>
          <w:i/>
          <w:kern w:val="32"/>
        </w:rPr>
      </w:pPr>
      <w:r>
        <w:rPr>
          <w:rFonts w:ascii="Times New Roman" w:hAnsi="Times New Roman"/>
          <w:b/>
          <w:bCs/>
          <w:i/>
          <w:sz w:val="24"/>
          <w:szCs w:val="24"/>
          <w:lang w:val="en-US"/>
        </w:rPr>
        <w:t>„</w:t>
      </w:r>
      <w:r w:rsidRPr="003603F6">
        <w:rPr>
          <w:rFonts w:ascii="Times New Roman" w:hAnsi="Times New Roman"/>
          <w:b/>
          <w:bCs/>
          <w:i/>
        </w:rPr>
        <w:t>Achiziția de servicii de închiriere a unui imobil în vederea desfășurării activității Direcției de Mobilitate Urbană, Sector 4</w:t>
      </w:r>
      <w:r w:rsidRPr="003603F6">
        <w:rPr>
          <w:rFonts w:ascii="Times New Roman" w:hAnsi="Times New Roman"/>
          <w:b/>
          <w:bCs/>
          <w:i/>
          <w:lang w:eastAsia="ar-SA"/>
        </w:rPr>
        <w:t>”</w:t>
      </w:r>
    </w:p>
    <w:p w:rsidR="003603F6" w:rsidRPr="003603F6" w:rsidRDefault="003603F6" w:rsidP="003603F6">
      <w:pPr>
        <w:spacing w:after="120"/>
        <w:contextualSpacing/>
        <w:jc w:val="center"/>
        <w:rPr>
          <w:rFonts w:ascii="Times New Roman" w:hAnsi="Times New Roman"/>
          <w:b/>
          <w:i/>
          <w:sz w:val="28"/>
          <w:szCs w:val="28"/>
          <w:lang w:eastAsia="ro-RO"/>
        </w:rPr>
      </w:pPr>
    </w:p>
    <w:p w:rsidR="003603F6" w:rsidRDefault="003603F6" w:rsidP="003603F6">
      <w:pPr>
        <w:spacing w:after="120"/>
        <w:rPr>
          <w:rFonts w:ascii="Times New Roman" w:hAnsi="Times New Roman"/>
          <w:b/>
          <w:bCs/>
          <w:i/>
          <w:iCs/>
          <w:color w:val="FF0000"/>
          <w:spacing w:val="-1"/>
          <w:sz w:val="24"/>
          <w:szCs w:val="24"/>
          <w:u w:val="single"/>
        </w:rPr>
      </w:pPr>
    </w:p>
    <w:p w:rsidR="003603F6" w:rsidRDefault="003603F6" w:rsidP="003603F6">
      <w:pPr>
        <w:spacing w:after="120"/>
        <w:rPr>
          <w:rFonts w:ascii="Times New Roman" w:hAnsi="Times New Roman"/>
          <w:b/>
          <w:bCs/>
          <w:i/>
          <w:iCs/>
          <w:color w:val="FF0000"/>
          <w:spacing w:val="-1"/>
          <w:sz w:val="24"/>
          <w:szCs w:val="24"/>
          <w:u w:val="single"/>
        </w:rPr>
      </w:pPr>
    </w:p>
    <w:p w:rsidR="003603F6" w:rsidRDefault="003603F6" w:rsidP="003603F6">
      <w:pPr>
        <w:spacing w:after="120"/>
        <w:rPr>
          <w:rFonts w:ascii="Times New Roman" w:hAnsi="Times New Roman"/>
          <w:sz w:val="24"/>
          <w:szCs w:val="24"/>
        </w:rPr>
      </w:pPr>
      <w:r>
        <w:rPr>
          <w:rFonts w:ascii="Times New Roman" w:hAnsi="Times New Roman"/>
          <w:b/>
          <w:bCs/>
          <w:i/>
          <w:iCs/>
          <w:spacing w:val="-1"/>
          <w:sz w:val="24"/>
          <w:szCs w:val="24"/>
          <w:u w:val="single"/>
        </w:rPr>
        <w:t>Cuprins</w:t>
      </w:r>
    </w:p>
    <w:p w:rsidR="003603F6" w:rsidRDefault="003603F6" w:rsidP="003603F6">
      <w:pPr>
        <w:spacing w:after="120"/>
        <w:jc w:val="both"/>
        <w:rPr>
          <w:rFonts w:ascii="Times New Roman" w:hAnsi="Times New Roman"/>
          <w:b/>
          <w:bCs/>
          <w:color w:val="FF0000"/>
          <w:sz w:val="24"/>
          <w:szCs w:val="24"/>
          <w:u w:val="single"/>
        </w:rPr>
      </w:pPr>
    </w:p>
    <w:tbl>
      <w:tblPr>
        <w:tblW w:w="0" w:type="auto"/>
        <w:jc w:val="center"/>
        <w:tblLook w:val="04A0" w:firstRow="1" w:lastRow="0" w:firstColumn="1" w:lastColumn="0" w:noHBand="0" w:noVBand="1"/>
      </w:tblPr>
      <w:tblGrid>
        <w:gridCol w:w="2286"/>
        <w:gridCol w:w="7290"/>
      </w:tblGrid>
      <w:tr w:rsidR="003603F6" w:rsidTr="003603F6">
        <w:trPr>
          <w:jc w:val="center"/>
        </w:trPr>
        <w:tc>
          <w:tcPr>
            <w:tcW w:w="2294" w:type="dxa"/>
            <w:hideMark/>
          </w:tcPr>
          <w:p w:rsidR="003603F6" w:rsidRDefault="003603F6">
            <w:pPr>
              <w:spacing w:after="120"/>
              <w:jc w:val="both"/>
              <w:rPr>
                <w:rFonts w:ascii="Times New Roman" w:hAnsi="Times New Roman"/>
                <w:b/>
                <w:bCs/>
                <w:sz w:val="24"/>
                <w:szCs w:val="24"/>
                <w:u w:val="single"/>
              </w:rPr>
            </w:pPr>
            <w:r>
              <w:rPr>
                <w:rFonts w:ascii="Times New Roman" w:hAnsi="Times New Roman"/>
                <w:b/>
                <w:bCs/>
                <w:i/>
                <w:iCs/>
                <w:sz w:val="24"/>
                <w:szCs w:val="24"/>
              </w:rPr>
              <w:t>Cap. 1</w:t>
            </w:r>
          </w:p>
        </w:tc>
        <w:tc>
          <w:tcPr>
            <w:tcW w:w="7314" w:type="dxa"/>
            <w:hideMark/>
          </w:tcPr>
          <w:p w:rsidR="003603F6" w:rsidRDefault="003603F6">
            <w:pPr>
              <w:spacing w:after="120"/>
              <w:jc w:val="both"/>
              <w:rPr>
                <w:rFonts w:ascii="Times New Roman" w:hAnsi="Times New Roman"/>
                <w:b/>
                <w:bCs/>
                <w:i/>
                <w:iCs/>
                <w:sz w:val="24"/>
                <w:szCs w:val="24"/>
              </w:rPr>
            </w:pPr>
            <w:r>
              <w:rPr>
                <w:rFonts w:ascii="Times New Roman" w:hAnsi="Times New Roman"/>
                <w:b/>
                <w:bCs/>
                <w:i/>
                <w:iCs/>
                <w:sz w:val="24"/>
                <w:szCs w:val="24"/>
              </w:rPr>
              <w:t>Fișa de date a achizitiei</w:t>
            </w:r>
          </w:p>
          <w:p w:rsidR="003603F6" w:rsidRDefault="003603F6">
            <w:pPr>
              <w:numPr>
                <w:ilvl w:val="0"/>
                <w:numId w:val="2"/>
              </w:numPr>
              <w:spacing w:after="120"/>
              <w:jc w:val="both"/>
              <w:rPr>
                <w:rFonts w:ascii="Times New Roman" w:hAnsi="Times New Roman"/>
                <w:b/>
                <w:bCs/>
                <w:i/>
                <w:iCs/>
                <w:sz w:val="24"/>
                <w:szCs w:val="24"/>
              </w:rPr>
            </w:pPr>
            <w:r>
              <w:rPr>
                <w:rFonts w:ascii="Times New Roman" w:hAnsi="Times New Roman"/>
                <w:b/>
                <w:bCs/>
                <w:i/>
                <w:iCs/>
                <w:sz w:val="24"/>
                <w:szCs w:val="24"/>
              </w:rPr>
              <w:t>General</w:t>
            </w:r>
          </w:p>
          <w:p w:rsidR="003603F6" w:rsidRDefault="003603F6">
            <w:pPr>
              <w:numPr>
                <w:ilvl w:val="0"/>
                <w:numId w:val="2"/>
              </w:numPr>
              <w:spacing w:after="120"/>
              <w:jc w:val="both"/>
              <w:rPr>
                <w:rFonts w:ascii="Times New Roman" w:hAnsi="Times New Roman"/>
                <w:b/>
                <w:bCs/>
                <w:i/>
                <w:iCs/>
                <w:sz w:val="24"/>
                <w:szCs w:val="24"/>
              </w:rPr>
            </w:pPr>
            <w:r>
              <w:rPr>
                <w:rFonts w:ascii="Times New Roman" w:hAnsi="Times New Roman"/>
                <w:b/>
                <w:bCs/>
                <w:i/>
                <w:iCs/>
                <w:sz w:val="24"/>
                <w:szCs w:val="24"/>
              </w:rPr>
              <w:t>Sectiunea I</w:t>
            </w:r>
          </w:p>
          <w:p w:rsidR="003603F6" w:rsidRDefault="003603F6">
            <w:pPr>
              <w:numPr>
                <w:ilvl w:val="0"/>
                <w:numId w:val="2"/>
              </w:numPr>
              <w:spacing w:after="120"/>
              <w:jc w:val="both"/>
              <w:rPr>
                <w:rFonts w:ascii="Times New Roman" w:hAnsi="Times New Roman"/>
                <w:b/>
                <w:bCs/>
                <w:i/>
                <w:iCs/>
                <w:sz w:val="24"/>
                <w:szCs w:val="24"/>
              </w:rPr>
            </w:pPr>
            <w:r>
              <w:rPr>
                <w:rFonts w:ascii="Times New Roman" w:hAnsi="Times New Roman"/>
                <w:b/>
                <w:bCs/>
                <w:i/>
                <w:iCs/>
                <w:sz w:val="24"/>
                <w:szCs w:val="24"/>
              </w:rPr>
              <w:t>Sectiunea II</w:t>
            </w:r>
          </w:p>
          <w:p w:rsidR="003603F6" w:rsidRDefault="003603F6">
            <w:pPr>
              <w:numPr>
                <w:ilvl w:val="0"/>
                <w:numId w:val="2"/>
              </w:numPr>
              <w:spacing w:after="120"/>
              <w:jc w:val="both"/>
              <w:rPr>
                <w:rFonts w:ascii="Times New Roman" w:hAnsi="Times New Roman"/>
                <w:b/>
                <w:bCs/>
                <w:i/>
                <w:iCs/>
                <w:sz w:val="24"/>
                <w:szCs w:val="24"/>
              </w:rPr>
            </w:pPr>
            <w:r>
              <w:rPr>
                <w:rFonts w:ascii="Times New Roman" w:hAnsi="Times New Roman"/>
                <w:b/>
                <w:bCs/>
                <w:i/>
                <w:iCs/>
                <w:sz w:val="24"/>
                <w:szCs w:val="24"/>
              </w:rPr>
              <w:t>Sectiunea III</w:t>
            </w:r>
          </w:p>
          <w:p w:rsidR="003603F6" w:rsidRDefault="003603F6">
            <w:pPr>
              <w:numPr>
                <w:ilvl w:val="0"/>
                <w:numId w:val="2"/>
              </w:numPr>
              <w:spacing w:after="120"/>
              <w:jc w:val="both"/>
              <w:rPr>
                <w:rFonts w:ascii="Times New Roman" w:hAnsi="Times New Roman"/>
                <w:b/>
                <w:bCs/>
                <w:i/>
                <w:iCs/>
                <w:sz w:val="24"/>
                <w:szCs w:val="24"/>
              </w:rPr>
            </w:pPr>
            <w:r>
              <w:rPr>
                <w:rFonts w:ascii="Times New Roman" w:hAnsi="Times New Roman"/>
                <w:b/>
                <w:bCs/>
                <w:i/>
                <w:iCs/>
                <w:sz w:val="24"/>
                <w:szCs w:val="24"/>
              </w:rPr>
              <w:t>Sectiunea IV</w:t>
            </w:r>
          </w:p>
          <w:p w:rsidR="003603F6" w:rsidRDefault="003603F6">
            <w:pPr>
              <w:numPr>
                <w:ilvl w:val="0"/>
                <w:numId w:val="2"/>
              </w:numPr>
              <w:spacing w:after="120"/>
              <w:jc w:val="both"/>
              <w:rPr>
                <w:rFonts w:ascii="Times New Roman" w:hAnsi="Times New Roman"/>
                <w:b/>
                <w:bCs/>
                <w:i/>
                <w:iCs/>
                <w:sz w:val="24"/>
                <w:szCs w:val="24"/>
              </w:rPr>
            </w:pPr>
            <w:r>
              <w:rPr>
                <w:rFonts w:ascii="Times New Roman" w:hAnsi="Times New Roman"/>
                <w:b/>
                <w:bCs/>
                <w:i/>
                <w:iCs/>
                <w:sz w:val="24"/>
                <w:szCs w:val="24"/>
              </w:rPr>
              <w:t>Sectiunea V</w:t>
            </w:r>
          </w:p>
          <w:p w:rsidR="003603F6" w:rsidRDefault="003603F6">
            <w:pPr>
              <w:numPr>
                <w:ilvl w:val="0"/>
                <w:numId w:val="2"/>
              </w:numPr>
              <w:spacing w:after="120"/>
              <w:jc w:val="both"/>
              <w:rPr>
                <w:rFonts w:ascii="Times New Roman" w:hAnsi="Times New Roman"/>
                <w:b/>
                <w:bCs/>
                <w:i/>
                <w:iCs/>
                <w:sz w:val="24"/>
                <w:szCs w:val="24"/>
              </w:rPr>
            </w:pPr>
            <w:r>
              <w:rPr>
                <w:rFonts w:ascii="Times New Roman" w:hAnsi="Times New Roman"/>
                <w:b/>
                <w:bCs/>
                <w:i/>
                <w:iCs/>
                <w:sz w:val="24"/>
                <w:szCs w:val="24"/>
              </w:rPr>
              <w:t>Sectiunea VI</w:t>
            </w:r>
          </w:p>
        </w:tc>
      </w:tr>
      <w:tr w:rsidR="003603F6" w:rsidTr="003603F6">
        <w:trPr>
          <w:jc w:val="center"/>
        </w:trPr>
        <w:tc>
          <w:tcPr>
            <w:tcW w:w="2294" w:type="dxa"/>
            <w:hideMark/>
          </w:tcPr>
          <w:p w:rsidR="003603F6" w:rsidRDefault="003603F6">
            <w:pPr>
              <w:spacing w:after="120"/>
              <w:rPr>
                <w:rFonts w:ascii="Times New Roman" w:hAnsi="Times New Roman"/>
                <w:sz w:val="24"/>
                <w:szCs w:val="24"/>
              </w:rPr>
            </w:pPr>
            <w:r>
              <w:rPr>
                <w:rFonts w:ascii="Times New Roman" w:hAnsi="Times New Roman"/>
                <w:b/>
                <w:bCs/>
                <w:i/>
                <w:iCs/>
                <w:sz w:val="24"/>
                <w:szCs w:val="24"/>
              </w:rPr>
              <w:t>Cap. 2</w:t>
            </w:r>
          </w:p>
        </w:tc>
        <w:tc>
          <w:tcPr>
            <w:tcW w:w="7314" w:type="dxa"/>
            <w:hideMark/>
          </w:tcPr>
          <w:p w:rsidR="003603F6" w:rsidRDefault="003603F6">
            <w:pPr>
              <w:spacing w:after="120"/>
              <w:jc w:val="both"/>
              <w:rPr>
                <w:rFonts w:ascii="Times New Roman" w:hAnsi="Times New Roman"/>
                <w:b/>
                <w:bCs/>
                <w:i/>
                <w:iCs/>
                <w:sz w:val="24"/>
                <w:szCs w:val="24"/>
              </w:rPr>
            </w:pPr>
            <w:r>
              <w:rPr>
                <w:rFonts w:ascii="Times New Roman" w:hAnsi="Times New Roman"/>
                <w:b/>
                <w:bCs/>
                <w:i/>
                <w:iCs/>
                <w:sz w:val="24"/>
                <w:szCs w:val="24"/>
              </w:rPr>
              <w:t xml:space="preserve">Caietul de sarcini </w:t>
            </w:r>
          </w:p>
        </w:tc>
      </w:tr>
      <w:tr w:rsidR="003603F6" w:rsidTr="003603F6">
        <w:trPr>
          <w:jc w:val="center"/>
        </w:trPr>
        <w:tc>
          <w:tcPr>
            <w:tcW w:w="2294" w:type="dxa"/>
            <w:hideMark/>
          </w:tcPr>
          <w:p w:rsidR="003603F6" w:rsidRDefault="003603F6">
            <w:pPr>
              <w:spacing w:after="120"/>
              <w:rPr>
                <w:rFonts w:ascii="Times New Roman" w:hAnsi="Times New Roman"/>
                <w:sz w:val="24"/>
                <w:szCs w:val="24"/>
              </w:rPr>
            </w:pPr>
            <w:r>
              <w:rPr>
                <w:rFonts w:ascii="Times New Roman" w:hAnsi="Times New Roman"/>
                <w:b/>
                <w:bCs/>
                <w:i/>
                <w:iCs/>
                <w:sz w:val="24"/>
                <w:szCs w:val="24"/>
              </w:rPr>
              <w:t>Cap. 3</w:t>
            </w:r>
          </w:p>
        </w:tc>
        <w:tc>
          <w:tcPr>
            <w:tcW w:w="7314" w:type="dxa"/>
            <w:hideMark/>
          </w:tcPr>
          <w:p w:rsidR="003603F6" w:rsidRDefault="003603F6">
            <w:pPr>
              <w:spacing w:after="120"/>
              <w:jc w:val="both"/>
              <w:rPr>
                <w:rFonts w:ascii="Times New Roman" w:hAnsi="Times New Roman"/>
                <w:b/>
                <w:bCs/>
                <w:i/>
                <w:iCs/>
                <w:sz w:val="24"/>
                <w:szCs w:val="24"/>
              </w:rPr>
            </w:pPr>
            <w:r>
              <w:rPr>
                <w:rFonts w:ascii="Times New Roman" w:hAnsi="Times New Roman"/>
                <w:b/>
                <w:bCs/>
                <w:i/>
                <w:iCs/>
                <w:sz w:val="24"/>
                <w:szCs w:val="24"/>
              </w:rPr>
              <w:t>Formulare aferente procedurii de atribuire</w:t>
            </w:r>
          </w:p>
        </w:tc>
      </w:tr>
    </w:tbl>
    <w:p w:rsidR="003603F6" w:rsidRDefault="003603F6" w:rsidP="003603F6">
      <w:pPr>
        <w:spacing w:after="120"/>
        <w:jc w:val="center"/>
        <w:rPr>
          <w:rFonts w:ascii="Times New Roman" w:hAnsi="Times New Roman"/>
          <w:b/>
          <w:bCs/>
          <w:color w:val="FF0000"/>
          <w:sz w:val="24"/>
          <w:szCs w:val="24"/>
        </w:rPr>
      </w:pPr>
    </w:p>
    <w:p w:rsidR="003603F6" w:rsidRDefault="003603F6" w:rsidP="003603F6">
      <w:pPr>
        <w:spacing w:after="120"/>
        <w:rPr>
          <w:rFonts w:ascii="Times New Roman" w:hAnsi="Times New Roman"/>
          <w:b/>
          <w:color w:val="FF0000"/>
          <w:sz w:val="24"/>
          <w:szCs w:val="24"/>
        </w:rPr>
      </w:pPr>
    </w:p>
    <w:p w:rsidR="003603F6" w:rsidRDefault="003603F6" w:rsidP="003603F6">
      <w:pPr>
        <w:spacing w:after="120"/>
        <w:rPr>
          <w:rFonts w:ascii="Times New Roman" w:hAnsi="Times New Roman"/>
          <w:b/>
          <w:color w:val="FF0000"/>
          <w:sz w:val="24"/>
          <w:szCs w:val="24"/>
        </w:rPr>
      </w:pPr>
    </w:p>
    <w:p w:rsidR="003603F6" w:rsidRDefault="003603F6" w:rsidP="003603F6">
      <w:pPr>
        <w:spacing w:after="120"/>
        <w:rPr>
          <w:rFonts w:ascii="Times New Roman" w:hAnsi="Times New Roman"/>
          <w:b/>
          <w:color w:val="FF0000"/>
          <w:sz w:val="24"/>
          <w:szCs w:val="24"/>
        </w:rPr>
      </w:pPr>
    </w:p>
    <w:p w:rsidR="003603F6" w:rsidRDefault="003603F6" w:rsidP="003603F6">
      <w:pPr>
        <w:spacing w:after="120"/>
        <w:rPr>
          <w:rFonts w:ascii="Times New Roman" w:hAnsi="Times New Roman"/>
          <w:b/>
          <w:color w:val="FF0000"/>
          <w:sz w:val="24"/>
          <w:szCs w:val="24"/>
        </w:rPr>
      </w:pPr>
    </w:p>
    <w:p w:rsidR="003603F6" w:rsidRDefault="003603F6" w:rsidP="003603F6">
      <w:pPr>
        <w:spacing w:after="120"/>
        <w:rPr>
          <w:rFonts w:ascii="Times New Roman" w:hAnsi="Times New Roman"/>
          <w:b/>
          <w:color w:val="FF0000"/>
          <w:sz w:val="24"/>
          <w:szCs w:val="24"/>
        </w:rPr>
      </w:pPr>
    </w:p>
    <w:p w:rsidR="003603F6" w:rsidRDefault="003603F6" w:rsidP="003603F6"/>
    <w:p w:rsidR="003603F6" w:rsidRDefault="003603F6" w:rsidP="003603F6"/>
    <w:p w:rsidR="003603F6" w:rsidRDefault="003603F6" w:rsidP="003603F6">
      <w:pPr>
        <w:pStyle w:val="Title"/>
        <w:spacing w:before="0" w:after="120"/>
        <w:rPr>
          <w:rFonts w:ascii="Times New Roman" w:hAnsi="Times New Roman"/>
        </w:rPr>
      </w:pPr>
      <w:r>
        <w:rPr>
          <w:rFonts w:ascii="Times New Roman" w:hAnsi="Times New Roman"/>
        </w:rPr>
        <w:lastRenderedPageBreak/>
        <w:t>Cap. I - FIȘA DE DATE A ACHIZIȚIEI</w:t>
      </w:r>
    </w:p>
    <w:p w:rsidR="003603F6" w:rsidRDefault="003603F6" w:rsidP="003603F6"/>
    <w:p w:rsidR="003603F6" w:rsidRDefault="003603F6" w:rsidP="003603F6">
      <w:pPr>
        <w:rPr>
          <w:rFonts w:ascii="Times New Roman" w:hAnsi="Times New Roman"/>
          <w:b/>
          <w:sz w:val="24"/>
          <w:u w:val="single"/>
        </w:rPr>
      </w:pPr>
      <w:r>
        <w:rPr>
          <w:rFonts w:ascii="Times New Roman" w:hAnsi="Times New Roman"/>
          <w:b/>
          <w:sz w:val="24"/>
          <w:u w:val="single"/>
        </w:rPr>
        <w:t>GENERAL</w:t>
      </w:r>
    </w:p>
    <w:bookmarkStart w:id="0" w:name="Check1"/>
    <w:p w:rsidR="003603F6" w:rsidRDefault="00D436A8" w:rsidP="003603F6">
      <w:pPr>
        <w:rPr>
          <w:rFonts w:ascii="Times New Roman" w:hAnsi="Times New Roman"/>
          <w:sz w:val="24"/>
        </w:rPr>
      </w:pPr>
      <w:r>
        <w:fldChar w:fldCharType="begin">
          <w:ffData>
            <w:name w:val="Check1"/>
            <w:enabled/>
            <w:calcOnExit w:val="0"/>
            <w:checkBox>
              <w:sizeAuto/>
              <w:default w:val="0"/>
            </w:checkBox>
          </w:ffData>
        </w:fldChar>
      </w:r>
      <w:r w:rsidR="003603F6">
        <w:rPr>
          <w:rFonts w:ascii="Times New Roman" w:hAnsi="Times New Roman"/>
        </w:rPr>
        <w:instrText xml:space="preserve"> FORMCHECKBOX </w:instrText>
      </w:r>
      <w:r w:rsidR="002A1640">
        <w:fldChar w:fldCharType="separate"/>
      </w:r>
      <w:r>
        <w:fldChar w:fldCharType="end"/>
      </w:r>
      <w:bookmarkEnd w:id="0"/>
      <w:r w:rsidR="003603F6">
        <w:rPr>
          <w:rFonts w:ascii="Times New Roman" w:hAnsi="Times New Roman"/>
        </w:rPr>
        <w:t xml:space="preserve"> </w:t>
      </w:r>
      <w:r w:rsidR="003603F6">
        <w:rPr>
          <w:rFonts w:ascii="Times New Roman" w:hAnsi="Times New Roman"/>
          <w:sz w:val="24"/>
        </w:rPr>
        <w:t>Sectoriale</w:t>
      </w:r>
    </w:p>
    <w:p w:rsidR="003603F6" w:rsidRDefault="00D436A8" w:rsidP="003603F6">
      <w:pPr>
        <w:spacing w:after="120"/>
        <w:rPr>
          <w:rFonts w:ascii="Times New Roman" w:hAnsi="Times New Roman"/>
          <w:sz w:val="24"/>
        </w:rPr>
      </w:pPr>
      <w:r>
        <w:fldChar w:fldCharType="begin">
          <w:ffData>
            <w:name w:val="Check2"/>
            <w:enabled/>
            <w:calcOnExit w:val="0"/>
            <w:checkBox>
              <w:sizeAuto/>
              <w:default w:val="0"/>
            </w:checkBox>
          </w:ffData>
        </w:fldChar>
      </w:r>
      <w:bookmarkStart w:id="1" w:name="Check2"/>
      <w:r w:rsidR="003603F6">
        <w:instrText xml:space="preserve"> FORMCHECKBOX </w:instrText>
      </w:r>
      <w:r w:rsidR="002A1640">
        <w:fldChar w:fldCharType="separate"/>
      </w:r>
      <w:r>
        <w:fldChar w:fldCharType="end"/>
      </w:r>
      <w:bookmarkEnd w:id="1"/>
      <w:r w:rsidR="003603F6">
        <w:rPr>
          <w:rFonts w:ascii="Times New Roman" w:hAnsi="Times New Roman"/>
          <w:sz w:val="24"/>
        </w:rPr>
        <w:t xml:space="preserve"> A existat în prealabil o consultare de piată</w:t>
      </w:r>
      <w:r w:rsidR="003603F6">
        <w:rPr>
          <w:rFonts w:ascii="Times New Roman" w:hAnsi="Times New Roman"/>
          <w:sz w:val="24"/>
          <w:lang w:val="en-US"/>
        </w:rPr>
        <w:t>?</w:t>
      </w:r>
      <w:r w:rsidR="003603F6">
        <w:rPr>
          <w:rFonts w:ascii="Times New Roman" w:hAnsi="Times New Roman"/>
          <w:sz w:val="24"/>
        </w:rPr>
        <w:t xml:space="preserve"> Precizati obiectul consultării</w:t>
      </w:r>
      <w:r w:rsidR="003603F6">
        <w:rPr>
          <w:rFonts w:ascii="Times New Roman" w:hAnsi="Times New Roman"/>
          <w:sz w:val="24"/>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3603F6" w:rsidTr="003603F6">
        <w:tc>
          <w:tcPr>
            <w:tcW w:w="9639" w:type="dxa"/>
            <w:tcBorders>
              <w:top w:val="single" w:sz="4" w:space="0" w:color="auto"/>
              <w:left w:val="single" w:sz="4" w:space="0" w:color="auto"/>
              <w:bottom w:val="single" w:sz="4" w:space="0" w:color="auto"/>
              <w:right w:val="single" w:sz="4" w:space="0" w:color="auto"/>
            </w:tcBorders>
          </w:tcPr>
          <w:p w:rsidR="003603F6" w:rsidRDefault="003603F6">
            <w:pPr>
              <w:spacing w:after="120"/>
              <w:rPr>
                <w:rFonts w:ascii="Times New Roman" w:hAnsi="Times New Roman"/>
                <w:sz w:val="24"/>
              </w:rPr>
            </w:pPr>
          </w:p>
          <w:p w:rsidR="003603F6" w:rsidRDefault="003603F6">
            <w:pPr>
              <w:spacing w:after="120"/>
              <w:rPr>
                <w:rFonts w:ascii="Times New Roman" w:hAnsi="Times New Roman"/>
                <w:sz w:val="24"/>
              </w:rPr>
            </w:pPr>
          </w:p>
        </w:tc>
      </w:tr>
    </w:tbl>
    <w:p w:rsidR="003603F6" w:rsidRDefault="003603F6" w:rsidP="003603F6">
      <w:pPr>
        <w:spacing w:after="120"/>
        <w:rPr>
          <w:rFonts w:ascii="Times New Roman" w:hAnsi="Times New Roman"/>
          <w:sz w:val="24"/>
        </w:rPr>
      </w:pPr>
    </w:p>
    <w:p w:rsidR="003603F6" w:rsidRDefault="003603F6" w:rsidP="003603F6">
      <w:pPr>
        <w:spacing w:after="120"/>
        <w:rPr>
          <w:rFonts w:ascii="Times New Roman" w:hAnsi="Times New Roman"/>
          <w:b/>
          <w:sz w:val="24"/>
        </w:rPr>
      </w:pPr>
      <w:r>
        <w:rPr>
          <w:rFonts w:ascii="Times New Roman" w:hAnsi="Times New Roman"/>
          <w:b/>
          <w:sz w:val="24"/>
        </w:rPr>
        <w:t>Tip legislație</w:t>
      </w:r>
    </w:p>
    <w:bookmarkStart w:id="2" w:name="Check3"/>
    <w:p w:rsidR="003603F6" w:rsidRDefault="00D436A8" w:rsidP="003603F6">
      <w:pPr>
        <w:spacing w:after="120"/>
      </w:pPr>
      <w:r>
        <w:fldChar w:fldCharType="begin">
          <w:ffData>
            <w:name w:val="Check3"/>
            <w:enabled/>
            <w:calcOnExit w:val="0"/>
            <w:checkBox>
              <w:sizeAuto/>
              <w:default w:val="0"/>
            </w:checkBox>
          </w:ffData>
        </w:fldChar>
      </w:r>
      <w:r w:rsidR="003603F6">
        <w:instrText xml:space="preserve"> FORMCHECKBOX </w:instrText>
      </w:r>
      <w:r w:rsidR="002A1640">
        <w:fldChar w:fldCharType="separate"/>
      </w:r>
      <w:r>
        <w:fldChar w:fldCharType="end"/>
      </w:r>
      <w:bookmarkEnd w:id="2"/>
      <w:r w:rsidR="003603F6">
        <w:t xml:space="preserve"> </w:t>
      </w:r>
      <w:r w:rsidR="003603F6">
        <w:rPr>
          <w:rFonts w:ascii="Times New Roman" w:hAnsi="Times New Roman"/>
          <w:sz w:val="24"/>
        </w:rPr>
        <w:t>OUG nr. 114/ 2011 (Achiziții în domeniul apărării și securității)</w:t>
      </w:r>
    </w:p>
    <w:p w:rsidR="003603F6" w:rsidRDefault="00DA601D" w:rsidP="003603F6">
      <w:pPr>
        <w:spacing w:after="120"/>
      </w:pPr>
      <w:r>
        <w:fldChar w:fldCharType="begin">
          <w:ffData>
            <w:name w:val=""/>
            <w:enabled/>
            <w:calcOnExit w:val="0"/>
            <w:checkBox>
              <w:sizeAuto/>
              <w:default w:val="0"/>
            </w:checkBox>
          </w:ffData>
        </w:fldChar>
      </w:r>
      <w:r>
        <w:instrText xml:space="preserve"> FORMCHECKBOX </w:instrText>
      </w:r>
      <w:r w:rsidR="002A1640">
        <w:fldChar w:fldCharType="separate"/>
      </w:r>
      <w:r>
        <w:fldChar w:fldCharType="end"/>
      </w:r>
      <w:r w:rsidR="003603F6">
        <w:t xml:space="preserve"> </w:t>
      </w:r>
      <w:r w:rsidR="003603F6">
        <w:rPr>
          <w:rFonts w:ascii="Times New Roman" w:hAnsi="Times New Roman"/>
          <w:sz w:val="24"/>
        </w:rPr>
        <w:t>Legea nr. 98/ 23.05.2016</w:t>
      </w:r>
    </w:p>
    <w:p w:rsidR="003603F6" w:rsidRDefault="00D436A8" w:rsidP="003603F6">
      <w:pPr>
        <w:spacing w:after="120"/>
      </w:pPr>
      <w:r>
        <w:fldChar w:fldCharType="begin">
          <w:ffData>
            <w:name w:val="Check3"/>
            <w:enabled/>
            <w:calcOnExit w:val="0"/>
            <w:checkBox>
              <w:sizeAuto/>
              <w:default w:val="0"/>
            </w:checkBox>
          </w:ffData>
        </w:fldChar>
      </w:r>
      <w:r w:rsidR="003603F6">
        <w:instrText xml:space="preserve"> FORMCHECKBOX </w:instrText>
      </w:r>
      <w:r w:rsidR="002A1640">
        <w:fldChar w:fldCharType="separate"/>
      </w:r>
      <w:r>
        <w:fldChar w:fldCharType="end"/>
      </w:r>
      <w:r w:rsidR="003603F6">
        <w:t xml:space="preserve"> </w:t>
      </w:r>
      <w:r w:rsidR="003603F6">
        <w:rPr>
          <w:rFonts w:ascii="Times New Roman" w:hAnsi="Times New Roman"/>
          <w:sz w:val="24"/>
        </w:rPr>
        <w:t>Legea nr. 99/ 23.05.2016</w:t>
      </w:r>
    </w:p>
    <w:p w:rsidR="003603F6" w:rsidRDefault="00D436A8" w:rsidP="003603F6">
      <w:pPr>
        <w:spacing w:after="120"/>
        <w:rPr>
          <w:rFonts w:ascii="Times New Roman" w:hAnsi="Times New Roman"/>
          <w:sz w:val="24"/>
        </w:rPr>
      </w:pPr>
      <w:r>
        <w:fldChar w:fldCharType="begin">
          <w:ffData>
            <w:name w:val="Check3"/>
            <w:enabled/>
            <w:calcOnExit w:val="0"/>
            <w:checkBox>
              <w:sizeAuto/>
              <w:default w:val="0"/>
            </w:checkBox>
          </w:ffData>
        </w:fldChar>
      </w:r>
      <w:r w:rsidR="003603F6">
        <w:instrText xml:space="preserve"> FORMCHECKBOX </w:instrText>
      </w:r>
      <w:r w:rsidR="002A1640">
        <w:fldChar w:fldCharType="separate"/>
      </w:r>
      <w:r>
        <w:fldChar w:fldCharType="end"/>
      </w:r>
      <w:r w:rsidR="003603F6">
        <w:t xml:space="preserve"> </w:t>
      </w:r>
      <w:r w:rsidR="003603F6">
        <w:rPr>
          <w:rFonts w:ascii="Times New Roman" w:hAnsi="Times New Roman"/>
          <w:sz w:val="24"/>
        </w:rPr>
        <w:t>Legea nr. 100/ 23.05.2016</w:t>
      </w:r>
    </w:p>
    <w:p w:rsidR="003603F6" w:rsidRDefault="00D436A8" w:rsidP="003603F6">
      <w:pPr>
        <w:spacing w:after="120"/>
        <w:rPr>
          <w:rFonts w:ascii="Times New Roman" w:hAnsi="Times New Roman"/>
          <w:sz w:val="24"/>
        </w:rPr>
      </w:pPr>
      <w:r>
        <w:fldChar w:fldCharType="begin">
          <w:ffData>
            <w:name w:val="Check3"/>
            <w:enabled/>
            <w:calcOnExit w:val="0"/>
            <w:checkBox>
              <w:sizeAuto/>
              <w:default w:val="0"/>
            </w:checkBox>
          </w:ffData>
        </w:fldChar>
      </w:r>
      <w:r w:rsidR="003603F6">
        <w:instrText xml:space="preserve"> FORMCHECKBOX </w:instrText>
      </w:r>
      <w:r w:rsidR="002A1640">
        <w:fldChar w:fldCharType="separate"/>
      </w:r>
      <w:r>
        <w:fldChar w:fldCharType="end"/>
      </w:r>
      <w:r w:rsidR="003603F6">
        <w:t xml:space="preserve"> </w:t>
      </w:r>
      <w:r w:rsidR="003603F6">
        <w:rPr>
          <w:rFonts w:ascii="Times New Roman" w:hAnsi="Times New Roman"/>
          <w:sz w:val="24"/>
        </w:rPr>
        <w:t>Acest anunt reprezintă un Parteneriat Public Privat</w:t>
      </w:r>
    </w:p>
    <w:p w:rsidR="003603F6" w:rsidRPr="00DA601D" w:rsidRDefault="00DA601D" w:rsidP="00DA601D">
      <w:pPr>
        <w:pStyle w:val="DefaultText1"/>
        <w:suppressAutoHyphens/>
        <w:overflowPunct w:val="0"/>
        <w:autoSpaceDE w:val="0"/>
        <w:spacing w:after="120" w:line="300" w:lineRule="exact"/>
        <w:jc w:val="both"/>
        <w:rPr>
          <w:b/>
          <w:bCs/>
          <w:i/>
          <w:iCs/>
          <w:lang w:val="ro-RO"/>
        </w:rPr>
      </w:pPr>
      <w:r w:rsidRPr="0084068A">
        <w:t>Procedura aplicată pentru atribuirea contractului de achiziție publică</w:t>
      </w:r>
      <w:r w:rsidRPr="0084068A">
        <w:rPr>
          <w:b/>
        </w:rPr>
        <w:t xml:space="preserve"> este </w:t>
      </w:r>
      <w:r>
        <w:rPr>
          <w:b/>
        </w:rPr>
        <w:t xml:space="preserve">cea stabilită </w:t>
      </w:r>
      <w:r w:rsidRPr="0084068A">
        <w:rPr>
          <w:b/>
        </w:rPr>
        <w:t xml:space="preserve">prin </w:t>
      </w:r>
      <w:r>
        <w:rPr>
          <w:b/>
          <w:lang w:val="ro-RO"/>
        </w:rPr>
        <w:t xml:space="preserve"> ,, </w:t>
      </w:r>
      <w:r w:rsidRPr="0084068A">
        <w:rPr>
          <w:b/>
          <w:bCs/>
          <w:i/>
          <w:iCs/>
          <w:lang w:val="ro-RO"/>
        </w:rPr>
        <w:t>Regulament</w:t>
      </w:r>
      <w:r>
        <w:rPr>
          <w:b/>
          <w:bCs/>
          <w:i/>
          <w:iCs/>
          <w:lang w:val="ro-RO"/>
        </w:rPr>
        <w:t>ul privind procedura internă</w:t>
      </w:r>
      <w:r w:rsidRPr="0084068A">
        <w:rPr>
          <w:b/>
          <w:bCs/>
          <w:i/>
          <w:iCs/>
          <w:lang w:val="ro-RO"/>
        </w:rPr>
        <w:t xml:space="preserve"> de atr</w:t>
      </w:r>
      <w:r>
        <w:rPr>
          <w:b/>
          <w:bCs/>
          <w:i/>
          <w:iCs/>
          <w:lang w:val="ro-RO"/>
        </w:rPr>
        <w:t>ibuire a contractelor de achiziție publică</w:t>
      </w:r>
      <w:r w:rsidRPr="0084068A">
        <w:rPr>
          <w:b/>
          <w:bCs/>
          <w:i/>
          <w:iCs/>
          <w:lang w:val="ro-RO"/>
        </w:rPr>
        <w:t xml:space="preserve"> care au ca obiect închirierea de imobile</w:t>
      </w:r>
      <w:r w:rsidRPr="0084068A">
        <w:rPr>
          <w:b/>
          <w:bCs/>
          <w:i/>
          <w:iCs/>
          <w:color w:val="000000"/>
          <w:lang w:val="ro-RO"/>
        </w:rPr>
        <w:t xml:space="preserve"> pentru Direcția de Mobilitate Urbană Sector 4 a Municipiului București</w:t>
      </w:r>
      <w:r>
        <w:rPr>
          <w:b/>
          <w:bCs/>
          <w:i/>
          <w:iCs/>
          <w:color w:val="000000"/>
          <w:lang w:val="ro-RO"/>
        </w:rPr>
        <w:t>”</w:t>
      </w:r>
      <w:r w:rsidRPr="0084068A">
        <w:t xml:space="preserve"> conform art. 29 alin. (1) lit.a )</w:t>
      </w:r>
      <w:r>
        <w:rPr>
          <w:lang w:val="ro-RO"/>
        </w:rPr>
        <w:t xml:space="preserve"> din Legea nr. 98/2016 privind achizițiile publice</w:t>
      </w:r>
      <w:r w:rsidRPr="0084068A">
        <w:t xml:space="preserve"> </w:t>
      </w:r>
      <w:r w:rsidRPr="0084068A">
        <w:rPr>
          <w:i/>
        </w:rPr>
        <w:t>“prezenta lege nu se aplică pentru atribuirea contractelor de achiziție publică/acordurilor cadru de servicii care au ca obiect: a. cumpărarea sau închirierea, prin orice mijloace financiare, de terenutri, clădiri existente, alte bunuri immobile ori a drepturilor asupra acestora.</w:t>
      </w:r>
      <w:r w:rsidRPr="0084068A">
        <w:t>”.</w:t>
      </w:r>
    </w:p>
    <w:p w:rsidR="003603F6" w:rsidRDefault="003603F6" w:rsidP="003603F6">
      <w:pPr>
        <w:spacing w:after="120"/>
        <w:rPr>
          <w:rFonts w:ascii="Times New Roman" w:hAnsi="Times New Roman"/>
          <w:b/>
          <w:sz w:val="24"/>
        </w:rPr>
      </w:pPr>
      <w:r>
        <w:rPr>
          <w:rFonts w:ascii="Times New Roman" w:hAnsi="Times New Roman"/>
          <w:b/>
          <w:sz w:val="24"/>
        </w:rPr>
        <w:t>Documentatie de atribuire</w:t>
      </w:r>
    </w:p>
    <w:p w:rsidR="003603F6" w:rsidRPr="002E69DA" w:rsidRDefault="003603F6" w:rsidP="002E69DA">
      <w:pPr>
        <w:spacing w:after="120"/>
        <w:rPr>
          <w:rFonts w:ascii="Times New Roman" w:hAnsi="Times New Roman"/>
          <w:b/>
        </w:rPr>
      </w:pPr>
      <w:r>
        <w:rPr>
          <w:rFonts w:ascii="Times New Roman" w:hAnsi="Times New Roman"/>
          <w:b/>
          <w:u w:val="single"/>
        </w:rPr>
        <w:t>Adaugă document de atribuire</w:t>
      </w:r>
      <w:r>
        <w:rPr>
          <w:rFonts w:ascii="Times New Roman" w:hAnsi="Times New Roman"/>
          <w:b/>
        </w:rPr>
        <w:t xml:space="preserve">      </w:t>
      </w:r>
      <w:r>
        <w:rPr>
          <w:rFonts w:ascii="Times New Roman" w:hAnsi="Times New Roman"/>
          <w:b/>
          <w:u w:val="single"/>
        </w:rPr>
        <w:t>Adaugă strategie de contractare</w:t>
      </w:r>
      <w:r>
        <w:rPr>
          <w:rFonts w:ascii="Times New Roman" w:hAnsi="Times New Roman"/>
          <w:b/>
        </w:rPr>
        <w:t xml:space="preserve">      </w:t>
      </w:r>
      <w:r>
        <w:rPr>
          <w:rFonts w:ascii="Times New Roman" w:hAnsi="Times New Roman"/>
          <w:b/>
          <w:u w:val="single"/>
        </w:rPr>
        <w:t>Adaugă declaratie functii decizie</w:t>
      </w:r>
    </w:p>
    <w:p w:rsidR="003603F6" w:rsidRDefault="003603F6" w:rsidP="003603F6">
      <w:pPr>
        <w:spacing w:after="0"/>
        <w:contextualSpacing/>
        <w:rPr>
          <w:rFonts w:ascii="Times New Roman" w:hAnsi="Times New Roman"/>
          <w:b/>
          <w:sz w:val="24"/>
          <w:u w:val="single"/>
        </w:rPr>
      </w:pPr>
    </w:p>
    <w:p w:rsidR="003603F6" w:rsidRDefault="003603F6" w:rsidP="003603F6">
      <w:pPr>
        <w:spacing w:after="0"/>
        <w:contextualSpacing/>
        <w:rPr>
          <w:rFonts w:ascii="Times New Roman" w:hAnsi="Times New Roman"/>
          <w:b/>
          <w:sz w:val="24"/>
          <w:u w:val="single"/>
        </w:rPr>
      </w:pPr>
      <w:r>
        <w:rPr>
          <w:rFonts w:ascii="Times New Roman" w:hAnsi="Times New Roman"/>
          <w:b/>
          <w:sz w:val="24"/>
          <w:u w:val="single"/>
        </w:rPr>
        <w:t>SECŢIUNEA I: AUTORITATEA CONTRACTANTĂ</w:t>
      </w:r>
    </w:p>
    <w:p w:rsidR="003603F6" w:rsidRDefault="003603F6" w:rsidP="003603F6">
      <w:pPr>
        <w:spacing w:after="0"/>
        <w:contextualSpacing/>
        <w:rPr>
          <w:rFonts w:ascii="Times New Roman" w:hAnsi="Times New Roman"/>
          <w:b/>
          <w:color w:val="FF0000"/>
        </w:rPr>
      </w:pPr>
    </w:p>
    <w:p w:rsidR="003603F6" w:rsidRDefault="003603F6" w:rsidP="003603F6">
      <w:pPr>
        <w:spacing w:after="0"/>
        <w:contextualSpacing/>
        <w:rPr>
          <w:rFonts w:ascii="Times New Roman" w:hAnsi="Times New Roman"/>
          <w:b/>
          <w:lang w:val="en-US"/>
        </w:rPr>
      </w:pPr>
      <w:r>
        <w:rPr>
          <w:rFonts w:ascii="Times New Roman" w:hAnsi="Times New Roman"/>
          <w:b/>
        </w:rPr>
        <w:t>I.1) NUME, ADRESĂ ŞI PUNCT(E) DE CONTACT</w:t>
      </w:r>
      <w:r>
        <w:rPr>
          <w:rFonts w:ascii="Times New Roman" w:hAnsi="Times New Roman"/>
          <w:b/>
          <w:lang w:val="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2893"/>
        <w:gridCol w:w="2618"/>
      </w:tblGrid>
      <w:tr w:rsidR="003603F6" w:rsidTr="003603F6">
        <w:tc>
          <w:tcPr>
            <w:tcW w:w="5000" w:type="pct"/>
            <w:gridSpan w:val="3"/>
            <w:tcBorders>
              <w:top w:val="single" w:sz="4" w:space="0" w:color="auto"/>
              <w:left w:val="single" w:sz="4" w:space="0" w:color="auto"/>
              <w:bottom w:val="single" w:sz="4" w:space="0" w:color="auto"/>
              <w:right w:val="single" w:sz="4" w:space="0" w:color="auto"/>
            </w:tcBorders>
            <w:hideMark/>
          </w:tcPr>
          <w:p w:rsidR="003603F6" w:rsidRDefault="003603F6" w:rsidP="002E69DA">
            <w:pPr>
              <w:spacing w:after="120"/>
              <w:contextualSpacing/>
              <w:rPr>
                <w:rFonts w:ascii="Times New Roman" w:hAnsi="Times New Roman"/>
                <w:sz w:val="20"/>
                <w:szCs w:val="18"/>
                <w:lang w:eastAsia="ro-RO"/>
              </w:rPr>
            </w:pPr>
            <w:r>
              <w:rPr>
                <w:rFonts w:ascii="Times New Roman" w:hAnsi="Times New Roman"/>
                <w:b/>
                <w:sz w:val="20"/>
                <w:szCs w:val="18"/>
                <w:lang w:eastAsia="ro-RO"/>
              </w:rPr>
              <w:t>Denumire oficială:</w:t>
            </w:r>
            <w:r>
              <w:rPr>
                <w:rFonts w:ascii="Times New Roman" w:hAnsi="Times New Roman"/>
                <w:sz w:val="20"/>
                <w:szCs w:val="18"/>
                <w:lang w:eastAsia="ro-RO"/>
              </w:rPr>
              <w:t xml:space="preserve"> </w:t>
            </w:r>
            <w:r w:rsidR="002E69DA">
              <w:rPr>
                <w:rFonts w:ascii="Times New Roman" w:hAnsi="Times New Roman"/>
                <w:bCs/>
                <w:sz w:val="20"/>
                <w:szCs w:val="18"/>
                <w:lang w:val="it-IT" w:eastAsia="ro-RO"/>
              </w:rPr>
              <w:t>Direcția de Mobilitate Urbană Sector 4</w:t>
            </w:r>
          </w:p>
        </w:tc>
      </w:tr>
      <w:tr w:rsidR="003603F6" w:rsidTr="003603F6">
        <w:tc>
          <w:tcPr>
            <w:tcW w:w="5000" w:type="pct"/>
            <w:gridSpan w:val="3"/>
            <w:tcBorders>
              <w:top w:val="single" w:sz="4" w:space="0" w:color="auto"/>
              <w:left w:val="single" w:sz="4" w:space="0" w:color="auto"/>
              <w:bottom w:val="single" w:sz="4" w:space="0" w:color="auto"/>
              <w:right w:val="single" w:sz="4" w:space="0" w:color="auto"/>
            </w:tcBorders>
            <w:hideMark/>
          </w:tcPr>
          <w:p w:rsidR="003603F6" w:rsidRDefault="003603F6">
            <w:pPr>
              <w:spacing w:after="120"/>
              <w:contextualSpacing/>
              <w:rPr>
                <w:rFonts w:ascii="Times New Roman" w:hAnsi="Times New Roman"/>
                <w:sz w:val="20"/>
                <w:szCs w:val="20"/>
                <w:lang w:eastAsia="ro-RO"/>
              </w:rPr>
            </w:pPr>
            <w:r>
              <w:rPr>
                <w:rFonts w:ascii="Times New Roman" w:hAnsi="Times New Roman"/>
                <w:b/>
                <w:sz w:val="20"/>
                <w:szCs w:val="20"/>
                <w:lang w:eastAsia="ro-RO"/>
              </w:rPr>
              <w:t>Adresă</w:t>
            </w:r>
            <w:r w:rsidRPr="00A952C7">
              <w:rPr>
                <w:rFonts w:ascii="Times New Roman" w:hAnsi="Times New Roman"/>
                <w:sz w:val="20"/>
                <w:szCs w:val="20"/>
                <w:lang w:eastAsia="ro-RO"/>
              </w:rPr>
              <w:t xml:space="preserve">: </w:t>
            </w:r>
            <w:r w:rsidR="00A952C7" w:rsidRPr="00A952C7">
              <w:rPr>
                <w:rFonts w:ascii="Times New Roman" w:hAnsi="Times New Roman"/>
                <w:sz w:val="20"/>
                <w:szCs w:val="20"/>
                <w:lang w:eastAsia="ro-RO"/>
              </w:rPr>
              <w:t>Bd. Metalurgiei</w:t>
            </w:r>
            <w:r w:rsidR="00DA601D" w:rsidRPr="007B5F26">
              <w:rPr>
                <w:rFonts w:ascii="Times New Roman" w:hAnsi="Times New Roman"/>
                <w:bCs/>
                <w:sz w:val="24"/>
                <w:szCs w:val="24"/>
              </w:rPr>
              <w:t>, nr. 12</w:t>
            </w:r>
            <w:r w:rsidR="00A952C7">
              <w:rPr>
                <w:rFonts w:ascii="Times New Roman" w:hAnsi="Times New Roman"/>
                <w:bCs/>
                <w:sz w:val="24"/>
                <w:szCs w:val="24"/>
              </w:rPr>
              <w:t>-18</w:t>
            </w:r>
            <w:r w:rsidR="00DA601D" w:rsidRPr="007B5F26">
              <w:rPr>
                <w:rFonts w:ascii="Times New Roman" w:hAnsi="Times New Roman"/>
                <w:bCs/>
                <w:sz w:val="24"/>
                <w:szCs w:val="24"/>
              </w:rPr>
              <w:t>, et. 2, sector 4, București</w:t>
            </w:r>
          </w:p>
        </w:tc>
      </w:tr>
      <w:tr w:rsidR="003603F6" w:rsidTr="003603F6">
        <w:tc>
          <w:tcPr>
            <w:tcW w:w="2091"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sz w:val="20"/>
                <w:szCs w:val="18"/>
                <w:lang w:eastAsia="ro-RO"/>
              </w:rPr>
            </w:pPr>
            <w:r>
              <w:rPr>
                <w:rFonts w:ascii="Times New Roman" w:hAnsi="Times New Roman"/>
                <w:b/>
                <w:sz w:val="20"/>
                <w:szCs w:val="18"/>
                <w:lang w:eastAsia="ro-RO"/>
              </w:rPr>
              <w:t>Localitate:</w:t>
            </w:r>
            <w:r>
              <w:rPr>
                <w:rFonts w:ascii="Times New Roman" w:hAnsi="Times New Roman"/>
                <w:b/>
                <w:sz w:val="20"/>
                <w:szCs w:val="18"/>
                <w:lang w:val="it-IT"/>
              </w:rPr>
              <w:t xml:space="preserve"> </w:t>
            </w:r>
            <w:r>
              <w:rPr>
                <w:rFonts w:ascii="Times New Roman" w:hAnsi="Times New Roman"/>
                <w:i/>
                <w:sz w:val="20"/>
                <w:szCs w:val="18"/>
                <w:lang w:val="it-IT"/>
              </w:rPr>
              <w:t>Bucuresti</w:t>
            </w:r>
          </w:p>
        </w:tc>
        <w:tc>
          <w:tcPr>
            <w:tcW w:w="1527"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sz w:val="18"/>
                <w:szCs w:val="18"/>
                <w:lang w:eastAsia="ro-RO"/>
              </w:rPr>
            </w:pPr>
            <w:r>
              <w:rPr>
                <w:rFonts w:ascii="Times New Roman" w:hAnsi="Times New Roman"/>
                <w:b/>
                <w:sz w:val="18"/>
                <w:szCs w:val="18"/>
                <w:lang w:eastAsia="ro-RO"/>
              </w:rPr>
              <w:t>Cod postal:</w:t>
            </w:r>
            <w:r>
              <w:t xml:space="preserve"> </w:t>
            </w:r>
            <w:r>
              <w:rPr>
                <w:rFonts w:ascii="Times New Roman" w:hAnsi="Times New Roman"/>
                <w:bCs/>
                <w:i/>
                <w:sz w:val="18"/>
                <w:szCs w:val="18"/>
                <w:lang w:val="it-IT" w:eastAsia="ro-RO"/>
              </w:rPr>
              <w:t>040532</w:t>
            </w:r>
          </w:p>
        </w:tc>
        <w:tc>
          <w:tcPr>
            <w:tcW w:w="1382"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sz w:val="18"/>
                <w:szCs w:val="18"/>
                <w:lang w:eastAsia="ro-RO"/>
              </w:rPr>
            </w:pPr>
            <w:r>
              <w:rPr>
                <w:rFonts w:ascii="Times New Roman" w:hAnsi="Times New Roman"/>
                <w:b/>
                <w:sz w:val="18"/>
                <w:szCs w:val="18"/>
                <w:lang w:eastAsia="ro-RO"/>
              </w:rPr>
              <w:t>Ţara:</w:t>
            </w:r>
            <w:r>
              <w:rPr>
                <w:rFonts w:ascii="Times New Roman" w:hAnsi="Times New Roman"/>
                <w:sz w:val="18"/>
                <w:szCs w:val="18"/>
              </w:rPr>
              <w:t xml:space="preserve"> </w:t>
            </w:r>
            <w:r>
              <w:rPr>
                <w:rFonts w:ascii="Times New Roman" w:hAnsi="Times New Roman"/>
                <w:i/>
                <w:sz w:val="18"/>
                <w:szCs w:val="18"/>
              </w:rPr>
              <w:t>România</w:t>
            </w:r>
          </w:p>
        </w:tc>
      </w:tr>
      <w:tr w:rsidR="003603F6" w:rsidTr="003603F6">
        <w:trPr>
          <w:trHeight w:val="268"/>
        </w:trPr>
        <w:tc>
          <w:tcPr>
            <w:tcW w:w="2091" w:type="pct"/>
            <w:tcBorders>
              <w:top w:val="single" w:sz="4" w:space="0" w:color="auto"/>
              <w:left w:val="single" w:sz="4" w:space="0" w:color="auto"/>
              <w:bottom w:val="single" w:sz="4" w:space="0" w:color="auto"/>
              <w:right w:val="single" w:sz="4" w:space="0" w:color="auto"/>
            </w:tcBorders>
            <w:hideMark/>
          </w:tcPr>
          <w:p w:rsidR="003603F6" w:rsidRDefault="003603F6" w:rsidP="002E69DA">
            <w:pPr>
              <w:spacing w:after="120"/>
              <w:rPr>
                <w:rFonts w:ascii="Times New Roman" w:hAnsi="Times New Roman"/>
                <w:sz w:val="20"/>
                <w:szCs w:val="20"/>
              </w:rPr>
            </w:pPr>
            <w:r>
              <w:rPr>
                <w:rFonts w:ascii="Times New Roman" w:hAnsi="Times New Roman"/>
                <w:b/>
                <w:sz w:val="20"/>
                <w:szCs w:val="18"/>
                <w:lang w:eastAsia="ro-RO"/>
              </w:rPr>
              <w:t>E-mail:</w:t>
            </w:r>
            <w:r w:rsidR="00BF2780">
              <w:rPr>
                <w:rFonts w:ascii="Times New Roman" w:hAnsi="Times New Roman"/>
                <w:b/>
                <w:sz w:val="20"/>
                <w:szCs w:val="18"/>
                <w:lang w:eastAsia="ro-RO"/>
              </w:rPr>
              <w:t xml:space="preserve"> </w:t>
            </w:r>
            <w:hyperlink r:id="rId6" w:history="1">
              <w:r w:rsidR="00BF2780" w:rsidRPr="00A43113">
                <w:rPr>
                  <w:rStyle w:val="Hyperlink"/>
                  <w:rFonts w:ascii="Times New Roman" w:hAnsi="Times New Roman"/>
                  <w:b/>
                  <w:sz w:val="20"/>
                  <w:szCs w:val="18"/>
                  <w:lang w:eastAsia="ro-RO"/>
                </w:rPr>
                <w:t>achizitii@mobilitateurbana4.ro</w:t>
              </w:r>
            </w:hyperlink>
            <w:r w:rsidR="00BF2780">
              <w:rPr>
                <w:rFonts w:ascii="Times New Roman" w:hAnsi="Times New Roman"/>
                <w:b/>
                <w:sz w:val="20"/>
                <w:szCs w:val="18"/>
                <w:lang w:eastAsia="ro-RO"/>
              </w:rPr>
              <w:t xml:space="preserve"> </w:t>
            </w:r>
          </w:p>
        </w:tc>
        <w:tc>
          <w:tcPr>
            <w:tcW w:w="1527" w:type="pct"/>
            <w:tcBorders>
              <w:top w:val="single" w:sz="4" w:space="0" w:color="auto"/>
              <w:left w:val="single" w:sz="4" w:space="0" w:color="auto"/>
              <w:bottom w:val="single" w:sz="4" w:space="0" w:color="auto"/>
              <w:right w:val="single" w:sz="4" w:space="0" w:color="auto"/>
            </w:tcBorders>
            <w:hideMark/>
          </w:tcPr>
          <w:p w:rsidR="003603F6" w:rsidRPr="000A1033" w:rsidRDefault="003603F6" w:rsidP="002E69DA">
            <w:pPr>
              <w:spacing w:after="120"/>
              <w:rPr>
                <w:rFonts w:ascii="Times New Roman" w:hAnsi="Times New Roman"/>
                <w:sz w:val="20"/>
                <w:szCs w:val="18"/>
                <w:lang w:eastAsia="ro-RO"/>
              </w:rPr>
            </w:pPr>
            <w:r w:rsidRPr="000A1033">
              <w:rPr>
                <w:rFonts w:ascii="Times New Roman" w:hAnsi="Times New Roman"/>
                <w:b/>
                <w:sz w:val="20"/>
                <w:szCs w:val="18"/>
                <w:lang w:eastAsia="ro-RO"/>
              </w:rPr>
              <w:t>Telefon:</w:t>
            </w:r>
            <w:r w:rsidRPr="000A1033">
              <w:rPr>
                <w:sz w:val="20"/>
              </w:rPr>
              <w:t xml:space="preserve"> </w:t>
            </w:r>
          </w:p>
        </w:tc>
        <w:tc>
          <w:tcPr>
            <w:tcW w:w="1382" w:type="pct"/>
            <w:tcBorders>
              <w:top w:val="single" w:sz="4" w:space="0" w:color="auto"/>
              <w:left w:val="single" w:sz="4" w:space="0" w:color="auto"/>
              <w:bottom w:val="single" w:sz="4" w:space="0" w:color="auto"/>
              <w:right w:val="single" w:sz="4" w:space="0" w:color="auto"/>
            </w:tcBorders>
            <w:hideMark/>
          </w:tcPr>
          <w:p w:rsidR="003603F6" w:rsidRDefault="003603F6" w:rsidP="002E69DA">
            <w:pPr>
              <w:spacing w:after="120"/>
              <w:rPr>
                <w:rFonts w:ascii="Times New Roman" w:hAnsi="Times New Roman"/>
                <w:sz w:val="20"/>
                <w:szCs w:val="18"/>
                <w:lang w:eastAsia="ro-RO"/>
              </w:rPr>
            </w:pPr>
            <w:r>
              <w:rPr>
                <w:rFonts w:ascii="Times New Roman" w:hAnsi="Times New Roman"/>
                <w:b/>
                <w:sz w:val="20"/>
                <w:szCs w:val="18"/>
                <w:lang w:eastAsia="ro-RO"/>
              </w:rPr>
              <w:t>Fax:</w:t>
            </w:r>
            <w:r>
              <w:rPr>
                <w:sz w:val="20"/>
              </w:rPr>
              <w:t xml:space="preserve"> </w:t>
            </w:r>
          </w:p>
        </w:tc>
      </w:tr>
      <w:tr w:rsidR="003603F6" w:rsidTr="003603F6">
        <w:tc>
          <w:tcPr>
            <w:tcW w:w="2091"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sz w:val="18"/>
                <w:szCs w:val="18"/>
                <w:lang w:val="es-ES" w:eastAsia="ro-RO"/>
              </w:rPr>
            </w:pPr>
            <w:r>
              <w:rPr>
                <w:rFonts w:ascii="Times New Roman" w:hAnsi="Times New Roman"/>
                <w:b/>
                <w:sz w:val="20"/>
                <w:szCs w:val="18"/>
                <w:lang w:val="es-ES" w:eastAsia="ro-RO"/>
              </w:rPr>
              <w:lastRenderedPageBreak/>
              <w:t>Punct(e) de contact:</w:t>
            </w:r>
            <w:r>
              <w:rPr>
                <w:rFonts w:ascii="Times New Roman" w:hAnsi="Times New Roman"/>
                <w:sz w:val="20"/>
                <w:szCs w:val="18"/>
                <w:lang w:val="es-ES" w:eastAsia="ro-RO"/>
              </w:rPr>
              <w:t xml:space="preserve"> </w:t>
            </w:r>
          </w:p>
        </w:tc>
        <w:tc>
          <w:tcPr>
            <w:tcW w:w="2909" w:type="pct"/>
            <w:gridSpan w:val="2"/>
            <w:tcBorders>
              <w:top w:val="single" w:sz="4" w:space="0" w:color="auto"/>
              <w:left w:val="single" w:sz="4" w:space="0" w:color="auto"/>
              <w:bottom w:val="single" w:sz="4" w:space="0" w:color="auto"/>
              <w:right w:val="single" w:sz="4" w:space="0" w:color="auto"/>
            </w:tcBorders>
            <w:hideMark/>
          </w:tcPr>
          <w:p w:rsidR="003603F6" w:rsidRDefault="003603F6" w:rsidP="002E69DA">
            <w:pPr>
              <w:spacing w:after="120"/>
              <w:rPr>
                <w:rFonts w:ascii="Times New Roman" w:hAnsi="Times New Roman"/>
                <w:sz w:val="20"/>
                <w:szCs w:val="18"/>
                <w:lang w:eastAsia="ro-RO"/>
              </w:rPr>
            </w:pPr>
            <w:r>
              <w:rPr>
                <w:rFonts w:ascii="Times New Roman" w:hAnsi="Times New Roman"/>
                <w:b/>
                <w:sz w:val="20"/>
                <w:szCs w:val="18"/>
                <w:lang w:val="es-ES" w:eastAsia="ro-RO"/>
              </w:rPr>
              <w:t>În atentia:</w:t>
            </w:r>
            <w:r>
              <w:rPr>
                <w:rFonts w:ascii="Times New Roman" w:hAnsi="Times New Roman"/>
                <w:sz w:val="20"/>
                <w:szCs w:val="18"/>
                <w:lang w:val="es-ES" w:eastAsia="ro-RO"/>
              </w:rPr>
              <w:t xml:space="preserve"> </w:t>
            </w:r>
          </w:p>
        </w:tc>
      </w:tr>
      <w:tr w:rsidR="003603F6" w:rsidTr="003603F6">
        <w:trPr>
          <w:trHeight w:val="375"/>
        </w:trPr>
        <w:tc>
          <w:tcPr>
            <w:tcW w:w="5000" w:type="pct"/>
            <w:gridSpan w:val="3"/>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sz w:val="20"/>
                <w:szCs w:val="20"/>
                <w:lang w:eastAsia="ro-RO"/>
              </w:rPr>
            </w:pPr>
            <w:r>
              <w:rPr>
                <w:rFonts w:ascii="Times New Roman" w:hAnsi="Times New Roman"/>
                <w:b/>
                <w:sz w:val="20"/>
                <w:szCs w:val="20"/>
                <w:lang w:val="es-ES" w:eastAsia="ro-RO"/>
              </w:rPr>
              <w:t>Adresa (adrese) internet (dup</w:t>
            </w:r>
            <w:r>
              <w:rPr>
                <w:rFonts w:ascii="Times New Roman" w:hAnsi="Times New Roman"/>
                <w:b/>
                <w:sz w:val="20"/>
                <w:szCs w:val="20"/>
                <w:lang w:eastAsia="ro-RO"/>
              </w:rPr>
              <w:t>ă caz</w:t>
            </w:r>
            <w:r>
              <w:rPr>
                <w:rFonts w:ascii="Times New Roman" w:hAnsi="Times New Roman"/>
                <w:b/>
                <w:sz w:val="20"/>
                <w:szCs w:val="20"/>
                <w:lang w:val="es-ES" w:eastAsia="ro-RO"/>
              </w:rPr>
              <w:t>)</w:t>
            </w:r>
            <w:r w:rsidR="00DE5B31">
              <w:rPr>
                <w:rFonts w:ascii="Times New Roman" w:hAnsi="Times New Roman"/>
                <w:b/>
                <w:sz w:val="20"/>
                <w:szCs w:val="20"/>
                <w:lang w:val="es-ES" w:eastAsia="ro-RO"/>
              </w:rPr>
              <w:t xml:space="preserve"> -</w:t>
            </w:r>
          </w:p>
        </w:tc>
      </w:tr>
      <w:tr w:rsidR="003603F6" w:rsidTr="003603F6">
        <w:tc>
          <w:tcPr>
            <w:tcW w:w="5000" w:type="pct"/>
            <w:gridSpan w:val="3"/>
            <w:tcBorders>
              <w:top w:val="single" w:sz="4" w:space="0" w:color="auto"/>
              <w:left w:val="single" w:sz="4" w:space="0" w:color="auto"/>
              <w:bottom w:val="single" w:sz="4" w:space="0" w:color="auto"/>
              <w:right w:val="single" w:sz="4" w:space="0" w:color="auto"/>
            </w:tcBorders>
            <w:hideMark/>
          </w:tcPr>
          <w:p w:rsidR="003603F6" w:rsidRDefault="003603F6" w:rsidP="00DE5B31">
            <w:pPr>
              <w:spacing w:after="120"/>
              <w:rPr>
                <w:rFonts w:ascii="Times New Roman" w:hAnsi="Times New Roman"/>
                <w:sz w:val="20"/>
                <w:szCs w:val="20"/>
                <w:lang w:val="en-US" w:eastAsia="ro-RO"/>
              </w:rPr>
            </w:pPr>
            <w:r>
              <w:rPr>
                <w:rFonts w:ascii="Times New Roman" w:hAnsi="Times New Roman"/>
                <w:b/>
                <w:sz w:val="20"/>
                <w:szCs w:val="20"/>
                <w:lang w:eastAsia="ro-RO"/>
              </w:rPr>
              <w:t>Adresa sediului principal al autoritătii contractante (URL):</w:t>
            </w:r>
            <w:r>
              <w:rPr>
                <w:rFonts w:ascii="Times New Roman" w:hAnsi="Times New Roman"/>
                <w:sz w:val="20"/>
                <w:szCs w:val="20"/>
                <w:lang w:val="es-ES" w:eastAsia="ro-RO"/>
              </w:rPr>
              <w:t xml:space="preserve"> </w:t>
            </w:r>
            <w:r w:rsidR="00DE5B31">
              <w:rPr>
                <w:rFonts w:ascii="Times New Roman" w:hAnsi="Times New Roman"/>
                <w:sz w:val="20"/>
                <w:szCs w:val="20"/>
                <w:lang w:val="es-ES" w:eastAsia="ro-RO"/>
              </w:rPr>
              <w:t>-</w:t>
            </w:r>
          </w:p>
        </w:tc>
      </w:tr>
      <w:tr w:rsidR="003603F6" w:rsidTr="003603F6">
        <w:tc>
          <w:tcPr>
            <w:tcW w:w="5000" w:type="pct"/>
            <w:gridSpan w:val="3"/>
            <w:tcBorders>
              <w:top w:val="single" w:sz="4" w:space="0" w:color="auto"/>
              <w:left w:val="single" w:sz="4" w:space="0" w:color="auto"/>
              <w:bottom w:val="single" w:sz="4" w:space="0" w:color="auto"/>
              <w:right w:val="single" w:sz="4" w:space="0" w:color="auto"/>
            </w:tcBorders>
            <w:hideMark/>
          </w:tcPr>
          <w:p w:rsidR="003603F6" w:rsidRDefault="003603F6" w:rsidP="000A1033">
            <w:pPr>
              <w:spacing w:after="120"/>
              <w:rPr>
                <w:rFonts w:ascii="Times New Roman" w:hAnsi="Times New Roman"/>
                <w:sz w:val="20"/>
                <w:szCs w:val="20"/>
                <w:lang w:val="es-ES" w:eastAsia="ro-RO"/>
              </w:rPr>
            </w:pPr>
            <w:r>
              <w:rPr>
                <w:rFonts w:ascii="Times New Roman" w:hAnsi="Times New Roman"/>
                <w:b/>
                <w:sz w:val="20"/>
                <w:szCs w:val="20"/>
                <w:lang w:eastAsia="ro-RO"/>
              </w:rPr>
              <w:t>Adresa profilului cumpărătorului (URL):</w:t>
            </w:r>
            <w:r>
              <w:rPr>
                <w:rFonts w:ascii="Times New Roman" w:hAnsi="Times New Roman"/>
                <w:sz w:val="20"/>
                <w:szCs w:val="20"/>
                <w:lang w:eastAsia="ro-RO"/>
              </w:rPr>
              <w:t xml:space="preserve"> </w:t>
            </w:r>
            <w:r w:rsidR="000A1033">
              <w:rPr>
                <w:rFonts w:ascii="Times New Roman" w:hAnsi="Times New Roman"/>
                <w:sz w:val="20"/>
                <w:szCs w:val="20"/>
                <w:lang w:eastAsia="ro-RO"/>
              </w:rPr>
              <w:t>-</w:t>
            </w:r>
            <w:hyperlink r:id="rId7" w:history="1"/>
          </w:p>
        </w:tc>
      </w:tr>
    </w:tbl>
    <w:p w:rsidR="003603F6" w:rsidRDefault="003603F6" w:rsidP="003603F6">
      <w:pPr>
        <w:spacing w:after="0"/>
        <w:rPr>
          <w:rFonts w:ascii="Times New Roman" w:hAnsi="Times New Roman"/>
          <w:color w:val="FF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b/>
                <w:sz w:val="20"/>
                <w:szCs w:val="18"/>
                <w:lang w:eastAsia="ro-RO"/>
              </w:rPr>
            </w:pPr>
            <w:r>
              <w:rPr>
                <w:rFonts w:ascii="Times New Roman" w:hAnsi="Times New Roman"/>
                <w:b/>
                <w:sz w:val="20"/>
                <w:szCs w:val="18"/>
                <w:lang w:eastAsia="ro-RO"/>
              </w:rPr>
              <w:t>Adresa de la care se pot obtine informatii suplimentare:</w:t>
            </w:r>
          </w:p>
          <w:bookmarkStart w:id="3" w:name="Check11"/>
          <w:p w:rsidR="003603F6" w:rsidRDefault="00D436A8">
            <w:pPr>
              <w:spacing w:after="60"/>
              <w:ind w:left="2832"/>
              <w:rPr>
                <w:rFonts w:ascii="Times New Roman" w:hAnsi="Times New Roman"/>
                <w:sz w:val="20"/>
                <w:szCs w:val="18"/>
                <w:lang w:eastAsia="ro-RO"/>
              </w:rPr>
            </w:pPr>
            <w:r>
              <w:fldChar w:fldCharType="begin">
                <w:ffData>
                  <w:name w:val="Check11"/>
                  <w:enabled/>
                  <w:calcOnExit w:val="0"/>
                  <w:checkBox>
                    <w:sizeAuto/>
                    <w:default w:val="1"/>
                  </w:checkBox>
                </w:ffData>
              </w:fldChar>
            </w:r>
            <w:r w:rsidR="003603F6">
              <w:rPr>
                <w:rFonts w:ascii="Times New Roman" w:hAnsi="Times New Roman"/>
                <w:b/>
                <w:sz w:val="20"/>
                <w:szCs w:val="18"/>
              </w:rPr>
              <w:instrText xml:space="preserve"> FORMCHECKBOX </w:instrText>
            </w:r>
            <w:r w:rsidR="002A1640">
              <w:fldChar w:fldCharType="separate"/>
            </w:r>
            <w:r>
              <w:fldChar w:fldCharType="end"/>
            </w:r>
            <w:bookmarkEnd w:id="3"/>
            <w:r w:rsidR="003603F6">
              <w:rPr>
                <w:rFonts w:ascii="Times New Roman" w:hAnsi="Times New Roman"/>
                <w:b/>
                <w:sz w:val="20"/>
                <w:szCs w:val="18"/>
              </w:rPr>
              <w:t xml:space="preserve"> </w:t>
            </w:r>
            <w:r w:rsidR="003603F6">
              <w:rPr>
                <w:rFonts w:ascii="Times New Roman" w:hAnsi="Times New Roman"/>
                <w:i/>
                <w:sz w:val="20"/>
                <w:szCs w:val="18"/>
                <w:lang w:eastAsia="ro-RO"/>
              </w:rPr>
              <w:t>Punctul (punctele) de contact mentionat(e) anterior</w:t>
            </w:r>
          </w:p>
          <w:p w:rsidR="003603F6" w:rsidRDefault="00D436A8">
            <w:pPr>
              <w:spacing w:after="60"/>
              <w:ind w:left="2832"/>
              <w:rPr>
                <w:rFonts w:ascii="Times New Roman" w:hAnsi="Times New Roman"/>
                <w:color w:val="FF0000"/>
                <w:sz w:val="18"/>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i/>
                <w:sz w:val="20"/>
                <w:szCs w:val="18"/>
                <w:lang w:eastAsia="ro-RO"/>
              </w:rPr>
              <w:t>Altele: (vă rog completati anexa A.I)</w:t>
            </w:r>
          </w:p>
        </w:tc>
      </w:tr>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60"/>
              <w:jc w:val="both"/>
              <w:rPr>
                <w:rFonts w:ascii="Times New Roman" w:hAnsi="Times New Roman"/>
                <w:b/>
                <w:sz w:val="20"/>
                <w:szCs w:val="18"/>
                <w:lang w:eastAsia="ro-RO"/>
              </w:rPr>
            </w:pPr>
            <w:r>
              <w:rPr>
                <w:rFonts w:ascii="Times New Roman" w:hAnsi="Times New Roman"/>
                <w:b/>
                <w:sz w:val="20"/>
                <w:szCs w:val="18"/>
                <w:lang w:eastAsia="ro-RO"/>
              </w:rPr>
              <w:t>Caietul de sarcini, documentatia specifică (pentru concesiuni) si/sau documentele suplimentare (inclusiv documentele pentru dialogul competitiv si sistemul de achizitie dinamic) pot fi obtinute la:</w:t>
            </w:r>
          </w:p>
          <w:p w:rsidR="003603F6" w:rsidRDefault="00D436A8">
            <w:pPr>
              <w:spacing w:after="60"/>
              <w:ind w:left="2832"/>
              <w:rPr>
                <w:rFonts w:ascii="Times New Roman" w:hAnsi="Times New Roman"/>
                <w:sz w:val="20"/>
                <w:szCs w:val="18"/>
                <w:lang w:eastAsia="ro-RO"/>
              </w:rPr>
            </w:pPr>
            <w:r>
              <w:rPr>
                <w:rFonts w:ascii="Times New Roman" w:hAnsi="Times New Roman"/>
                <w:b/>
                <w:sz w:val="20"/>
                <w:szCs w:val="18"/>
              </w:rPr>
              <w:fldChar w:fldCharType="begin">
                <w:ffData>
                  <w:name w:val=""/>
                  <w:enabled/>
                  <w:calcOnExit w:val="0"/>
                  <w:checkBox>
                    <w:sizeAuto/>
                    <w:default w:val="1"/>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i/>
                <w:sz w:val="20"/>
                <w:szCs w:val="18"/>
                <w:lang w:eastAsia="ro-RO"/>
              </w:rPr>
              <w:t>Punctul (punctele) de contact mentionat(e) anterior</w:t>
            </w:r>
          </w:p>
          <w:p w:rsidR="003603F6" w:rsidRDefault="00D436A8">
            <w:pPr>
              <w:spacing w:after="60"/>
              <w:ind w:left="2832"/>
              <w:rPr>
                <w:rFonts w:ascii="Times New Roman" w:hAnsi="Times New Roman"/>
                <w:color w:val="FF0000"/>
                <w:sz w:val="18"/>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i/>
                <w:sz w:val="20"/>
                <w:szCs w:val="18"/>
                <w:lang w:eastAsia="ro-RO"/>
              </w:rPr>
              <w:t>Altele: (vă rog completati anexa A.II)</w:t>
            </w:r>
          </w:p>
        </w:tc>
      </w:tr>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b/>
                <w:sz w:val="20"/>
                <w:szCs w:val="20"/>
                <w:lang w:eastAsia="ro-RO"/>
              </w:rPr>
            </w:pPr>
            <w:r>
              <w:rPr>
                <w:rFonts w:ascii="Times New Roman" w:hAnsi="Times New Roman"/>
                <w:b/>
                <w:sz w:val="20"/>
                <w:szCs w:val="20"/>
                <w:lang w:eastAsia="ro-RO"/>
              </w:rPr>
              <w:t>Ofertele/ proiectele sau solicitările/ cererile de participare sau candidaturile trebuie transmise la:</w:t>
            </w:r>
          </w:p>
          <w:p w:rsidR="003603F6" w:rsidRDefault="00D436A8">
            <w:pPr>
              <w:spacing w:after="60"/>
              <w:ind w:left="2832"/>
              <w:rPr>
                <w:rFonts w:ascii="Times New Roman" w:hAnsi="Times New Roman"/>
                <w:sz w:val="20"/>
                <w:szCs w:val="18"/>
                <w:lang w:eastAsia="ro-RO"/>
              </w:rPr>
            </w:pPr>
            <w:r>
              <w:rPr>
                <w:rFonts w:ascii="Times New Roman" w:hAnsi="Times New Roman"/>
                <w:b/>
                <w:sz w:val="20"/>
                <w:szCs w:val="18"/>
              </w:rPr>
              <w:fldChar w:fldCharType="begin">
                <w:ffData>
                  <w:name w:val=""/>
                  <w:enabled/>
                  <w:calcOnExit w:val="0"/>
                  <w:checkBox>
                    <w:sizeAuto/>
                    <w:default w:val="1"/>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i/>
                <w:sz w:val="20"/>
                <w:szCs w:val="18"/>
                <w:lang w:eastAsia="ro-RO"/>
              </w:rPr>
              <w:t>Punctul (punctele) de contact mentionat(e) anterior</w:t>
            </w:r>
          </w:p>
          <w:p w:rsidR="003603F6" w:rsidRDefault="00D436A8">
            <w:pPr>
              <w:spacing w:after="60"/>
              <w:ind w:left="2832"/>
              <w:rPr>
                <w:rFonts w:ascii="Times New Roman" w:hAnsi="Times New Roman"/>
                <w:color w:val="FF0000"/>
                <w:sz w:val="18"/>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i/>
                <w:sz w:val="20"/>
                <w:szCs w:val="18"/>
                <w:lang w:eastAsia="ro-RO"/>
              </w:rPr>
              <w:t>Altele: (vă rog completati anexa A.III)</w:t>
            </w:r>
          </w:p>
        </w:tc>
      </w:tr>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b/>
                <w:sz w:val="20"/>
                <w:szCs w:val="18"/>
                <w:lang w:val="en-US" w:eastAsia="ro-RO"/>
              </w:rPr>
            </w:pPr>
            <w:r>
              <w:rPr>
                <w:rFonts w:ascii="Times New Roman" w:hAnsi="Times New Roman"/>
                <w:b/>
                <w:sz w:val="20"/>
                <w:szCs w:val="18"/>
                <w:lang w:eastAsia="ro-RO"/>
              </w:rPr>
              <w:t>Număr zile până la care se pot solicita clarificări înainte de data limită de depunere a ofertelor/candidaturilor</w:t>
            </w:r>
            <w:r>
              <w:rPr>
                <w:rFonts w:ascii="Times New Roman" w:hAnsi="Times New Roman"/>
                <w:b/>
                <w:sz w:val="20"/>
                <w:szCs w:val="18"/>
                <w:lang w:val="en-US" w:eastAsia="ro-RO"/>
              </w:rPr>
              <w:t>:</w:t>
            </w:r>
          </w:p>
          <w:p w:rsidR="003603F6" w:rsidRDefault="003603F6" w:rsidP="00DE5B31">
            <w:pPr>
              <w:spacing w:after="60"/>
              <w:rPr>
                <w:rFonts w:ascii="Times New Roman" w:hAnsi="Times New Roman"/>
                <w:sz w:val="18"/>
                <w:szCs w:val="18"/>
                <w:lang w:eastAsia="ro-RO"/>
              </w:rPr>
            </w:pPr>
            <w:r>
              <w:rPr>
                <w:rFonts w:ascii="Times New Roman" w:hAnsi="Times New Roman"/>
                <w:sz w:val="18"/>
                <w:szCs w:val="18"/>
                <w:lang w:eastAsia="ro-RO"/>
              </w:rPr>
              <w:t xml:space="preserve">Zile: </w:t>
            </w:r>
            <w:r w:rsidR="00DE5B31">
              <w:rPr>
                <w:rFonts w:ascii="Times New Roman" w:hAnsi="Times New Roman"/>
                <w:sz w:val="18"/>
                <w:szCs w:val="18"/>
                <w:lang w:eastAsia="ro-RO"/>
              </w:rPr>
              <w:t>2</w:t>
            </w:r>
            <w:r>
              <w:rPr>
                <w:rFonts w:ascii="Times New Roman" w:hAnsi="Times New Roman"/>
                <w:sz w:val="18"/>
                <w:szCs w:val="18"/>
                <w:lang w:eastAsia="ro-RO"/>
              </w:rPr>
              <w:t xml:space="preserve"> (înainte de data limită de depunere a ofertelor/candidaturilor).</w:t>
            </w:r>
          </w:p>
        </w:tc>
      </w:tr>
    </w:tbl>
    <w:p w:rsidR="003603F6" w:rsidRDefault="003603F6" w:rsidP="003603F6">
      <w:pPr>
        <w:spacing w:after="0"/>
        <w:rPr>
          <w:rFonts w:ascii="Times New Roman" w:hAnsi="Times New Roman"/>
          <w:b/>
          <w:color w:val="FF0000"/>
          <w:sz w:val="20"/>
          <w:szCs w:val="20"/>
        </w:rPr>
      </w:pPr>
    </w:p>
    <w:p w:rsidR="003603F6" w:rsidRDefault="003603F6" w:rsidP="003603F6">
      <w:pPr>
        <w:spacing w:after="0"/>
        <w:jc w:val="both"/>
        <w:rPr>
          <w:rFonts w:ascii="Times New Roman" w:hAnsi="Times New Roman"/>
          <w:b/>
          <w:szCs w:val="20"/>
        </w:rPr>
      </w:pPr>
      <w:r>
        <w:rPr>
          <w:rFonts w:ascii="Times New Roman" w:hAnsi="Times New Roman"/>
          <w:b/>
          <w:szCs w:val="20"/>
        </w:rPr>
        <w:t>I.2) TIPUL AUTORITĂŢII CONTRACTANTE ŞI ACTIVITATEA PRINCIPALĂ (ACTIVITĂŢILE PRINCIPALE)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4261"/>
      </w:tblGrid>
      <w:tr w:rsidR="003603F6" w:rsidTr="003603F6">
        <w:tc>
          <w:tcPr>
            <w:tcW w:w="2775" w:type="pct"/>
            <w:tcBorders>
              <w:top w:val="single" w:sz="4" w:space="0" w:color="auto"/>
              <w:left w:val="single" w:sz="4" w:space="0" w:color="auto"/>
              <w:bottom w:val="single" w:sz="4" w:space="0" w:color="auto"/>
              <w:right w:val="single" w:sz="4" w:space="0" w:color="auto"/>
            </w:tcBorders>
            <w:hideMark/>
          </w:tcPr>
          <w:bookmarkStart w:id="4" w:name="Check4"/>
          <w:p w:rsidR="003603F6" w:rsidRDefault="00D436A8">
            <w:pPr>
              <w:spacing w:after="120"/>
              <w:jc w:val="both"/>
              <w:rPr>
                <w:rFonts w:ascii="Times New Roman" w:hAnsi="Times New Roman"/>
                <w:sz w:val="20"/>
                <w:szCs w:val="18"/>
                <w:lang w:eastAsia="ro-RO"/>
              </w:rPr>
            </w:pPr>
            <w:r>
              <w:fldChar w:fldCharType="begin">
                <w:ffData>
                  <w:name w:val="Check4"/>
                  <w:enabled/>
                  <w:calcOnExit w:val="0"/>
                  <w:checkBox>
                    <w:sizeAuto/>
                    <w:default w:val="0"/>
                  </w:checkBox>
                </w:ffData>
              </w:fldChar>
            </w:r>
            <w:r w:rsidR="003603F6">
              <w:rPr>
                <w:rFonts w:ascii="Times New Roman" w:hAnsi="Times New Roman"/>
                <w:sz w:val="20"/>
                <w:szCs w:val="18"/>
                <w:lang w:eastAsia="ro-RO"/>
              </w:rPr>
              <w:instrText xml:space="preserve"> FORMCHECKBOX </w:instrText>
            </w:r>
            <w:r w:rsidR="002A1640">
              <w:fldChar w:fldCharType="separate"/>
            </w:r>
            <w:r>
              <w:fldChar w:fldCharType="end"/>
            </w:r>
            <w:bookmarkEnd w:id="4"/>
            <w:r w:rsidR="003603F6">
              <w:rPr>
                <w:rFonts w:ascii="Times New Roman" w:hAnsi="Times New Roman"/>
                <w:sz w:val="20"/>
                <w:szCs w:val="18"/>
              </w:rPr>
              <w:t xml:space="preserve"> </w:t>
            </w:r>
            <w:r w:rsidR="003603F6">
              <w:rPr>
                <w:rFonts w:ascii="Times New Roman" w:hAnsi="Times New Roman"/>
                <w:sz w:val="20"/>
                <w:szCs w:val="18"/>
                <w:lang w:eastAsia="ro-RO"/>
              </w:rPr>
              <w:t>Minister sau orice altă autoritate natională sau federală, inclusiv subdiviziunile regionale sau locale ale acestora</w:t>
            </w:r>
          </w:p>
          <w:bookmarkStart w:id="5" w:name="Check5"/>
          <w:p w:rsidR="003603F6" w:rsidRDefault="00D436A8">
            <w:pPr>
              <w:spacing w:after="120"/>
              <w:rPr>
                <w:rFonts w:ascii="Times New Roman" w:hAnsi="Times New Roman"/>
                <w:sz w:val="20"/>
                <w:szCs w:val="18"/>
                <w:lang w:eastAsia="ro-RO"/>
              </w:rPr>
            </w:pPr>
            <w:r>
              <w:fldChar w:fldCharType="begin">
                <w:ffData>
                  <w:name w:val="Check5"/>
                  <w:enabled/>
                  <w:calcOnExit w:val="0"/>
                  <w:checkBox>
                    <w:sizeAuto/>
                    <w:default w:val="0"/>
                  </w:checkBox>
                </w:ffData>
              </w:fldChar>
            </w:r>
            <w:r w:rsidR="003603F6">
              <w:rPr>
                <w:rFonts w:ascii="Times New Roman" w:hAnsi="Times New Roman"/>
                <w:sz w:val="20"/>
                <w:szCs w:val="18"/>
                <w:lang w:eastAsia="ro-RO"/>
              </w:rPr>
              <w:instrText xml:space="preserve"> FORMCHECKBOX </w:instrText>
            </w:r>
            <w:r w:rsidR="002A1640">
              <w:fldChar w:fldCharType="separate"/>
            </w:r>
            <w:r>
              <w:fldChar w:fldCharType="end"/>
            </w:r>
            <w:bookmarkEnd w:id="5"/>
            <w:r w:rsidR="003603F6">
              <w:rPr>
                <w:rFonts w:ascii="Times New Roman" w:hAnsi="Times New Roman"/>
                <w:sz w:val="20"/>
                <w:szCs w:val="18"/>
                <w:lang w:eastAsia="ro-RO"/>
              </w:rPr>
              <w:t xml:space="preserve"> Agentie/ birou national sau federal</w:t>
            </w:r>
          </w:p>
          <w:bookmarkStart w:id="6" w:name="Check6"/>
          <w:p w:rsidR="003603F6" w:rsidRDefault="00D436A8">
            <w:pPr>
              <w:spacing w:after="120"/>
              <w:rPr>
                <w:rFonts w:ascii="Times New Roman" w:hAnsi="Times New Roman"/>
                <w:sz w:val="20"/>
                <w:szCs w:val="18"/>
                <w:lang w:eastAsia="ro-RO"/>
              </w:rPr>
            </w:pPr>
            <w:r>
              <w:fldChar w:fldCharType="begin">
                <w:ffData>
                  <w:name w:val="Check6"/>
                  <w:enabled/>
                  <w:calcOnExit w:val="0"/>
                  <w:checkBox>
                    <w:sizeAuto/>
                    <w:default w:val="1"/>
                  </w:checkBox>
                </w:ffData>
              </w:fldChar>
            </w:r>
            <w:r w:rsidR="003603F6">
              <w:rPr>
                <w:rFonts w:ascii="Times New Roman" w:hAnsi="Times New Roman"/>
                <w:sz w:val="20"/>
                <w:szCs w:val="18"/>
                <w:lang w:eastAsia="ro-RO"/>
              </w:rPr>
              <w:instrText xml:space="preserve"> FORMCHECKBOX </w:instrText>
            </w:r>
            <w:r w:rsidR="002A1640">
              <w:fldChar w:fldCharType="separate"/>
            </w:r>
            <w:r>
              <w:fldChar w:fldCharType="end"/>
            </w:r>
            <w:bookmarkEnd w:id="6"/>
            <w:r w:rsidR="003603F6">
              <w:rPr>
                <w:rFonts w:ascii="Times New Roman" w:hAnsi="Times New Roman"/>
                <w:sz w:val="20"/>
                <w:szCs w:val="18"/>
                <w:lang w:eastAsia="ro-RO"/>
              </w:rPr>
              <w:t xml:space="preserve"> Autoritate regională sau locală </w:t>
            </w:r>
          </w:p>
          <w:bookmarkStart w:id="7" w:name="Check7"/>
          <w:p w:rsidR="003603F6" w:rsidRDefault="00D436A8">
            <w:pPr>
              <w:spacing w:after="120"/>
              <w:rPr>
                <w:rFonts w:ascii="Times New Roman" w:hAnsi="Times New Roman"/>
                <w:sz w:val="20"/>
                <w:szCs w:val="18"/>
                <w:lang w:eastAsia="ro-RO"/>
              </w:rPr>
            </w:pPr>
            <w:r>
              <w:fldChar w:fldCharType="begin">
                <w:ffData>
                  <w:name w:val="Check7"/>
                  <w:enabled/>
                  <w:calcOnExit w:val="0"/>
                  <w:checkBox>
                    <w:sizeAuto/>
                    <w:default w:val="0"/>
                  </w:checkBox>
                </w:ffData>
              </w:fldChar>
            </w:r>
            <w:r w:rsidR="003603F6">
              <w:rPr>
                <w:rFonts w:ascii="Times New Roman" w:hAnsi="Times New Roman"/>
                <w:sz w:val="20"/>
                <w:szCs w:val="18"/>
                <w:lang w:eastAsia="ro-RO"/>
              </w:rPr>
              <w:instrText xml:space="preserve"> FORMCHECKBOX </w:instrText>
            </w:r>
            <w:r w:rsidR="002A1640">
              <w:fldChar w:fldCharType="separate"/>
            </w:r>
            <w:r>
              <w:fldChar w:fldCharType="end"/>
            </w:r>
            <w:bookmarkEnd w:id="7"/>
            <w:r w:rsidR="003603F6">
              <w:rPr>
                <w:rFonts w:ascii="Times New Roman" w:hAnsi="Times New Roman"/>
                <w:sz w:val="20"/>
                <w:szCs w:val="18"/>
                <w:lang w:eastAsia="ro-RO"/>
              </w:rPr>
              <w:t xml:space="preserve"> Agentie/ birou regional sau local</w:t>
            </w:r>
          </w:p>
          <w:bookmarkStart w:id="8" w:name="Check8"/>
          <w:p w:rsidR="003603F6" w:rsidRDefault="00D436A8">
            <w:pPr>
              <w:spacing w:after="120"/>
              <w:rPr>
                <w:rFonts w:ascii="Times New Roman" w:hAnsi="Times New Roman"/>
                <w:sz w:val="20"/>
                <w:szCs w:val="18"/>
                <w:lang w:eastAsia="ro-RO"/>
              </w:rPr>
            </w:pPr>
            <w:r>
              <w:fldChar w:fldCharType="begin">
                <w:ffData>
                  <w:name w:val="Check8"/>
                  <w:enabled/>
                  <w:calcOnExit w:val="0"/>
                  <w:checkBox>
                    <w:sizeAuto/>
                    <w:default w:val="0"/>
                  </w:checkBox>
                </w:ffData>
              </w:fldChar>
            </w:r>
            <w:r w:rsidR="003603F6">
              <w:rPr>
                <w:rFonts w:ascii="Times New Roman" w:hAnsi="Times New Roman"/>
                <w:sz w:val="20"/>
                <w:szCs w:val="18"/>
                <w:lang w:eastAsia="ro-RO"/>
              </w:rPr>
              <w:instrText xml:space="preserve"> FORMCHECKBOX </w:instrText>
            </w:r>
            <w:r w:rsidR="002A1640">
              <w:fldChar w:fldCharType="separate"/>
            </w:r>
            <w:r>
              <w:fldChar w:fldCharType="end"/>
            </w:r>
            <w:bookmarkEnd w:id="8"/>
            <w:r w:rsidR="003603F6">
              <w:rPr>
                <w:rFonts w:ascii="Times New Roman" w:hAnsi="Times New Roman"/>
                <w:sz w:val="20"/>
                <w:szCs w:val="18"/>
                <w:lang w:eastAsia="ro-RO"/>
              </w:rPr>
              <w:t xml:space="preserve"> Organism de drept public</w:t>
            </w:r>
          </w:p>
          <w:bookmarkStart w:id="9" w:name="Check9"/>
          <w:p w:rsidR="003603F6" w:rsidRDefault="00D436A8">
            <w:pPr>
              <w:spacing w:after="120"/>
              <w:rPr>
                <w:rFonts w:ascii="Times New Roman" w:hAnsi="Times New Roman"/>
                <w:sz w:val="20"/>
                <w:szCs w:val="18"/>
                <w:lang w:eastAsia="ro-RO"/>
              </w:rPr>
            </w:pPr>
            <w:r>
              <w:fldChar w:fldCharType="begin">
                <w:ffData>
                  <w:name w:val="Check9"/>
                  <w:enabled/>
                  <w:calcOnExit w:val="0"/>
                  <w:checkBox>
                    <w:sizeAuto/>
                    <w:default w:val="0"/>
                  </w:checkBox>
                </w:ffData>
              </w:fldChar>
            </w:r>
            <w:r w:rsidR="003603F6">
              <w:rPr>
                <w:rFonts w:ascii="Times New Roman" w:hAnsi="Times New Roman"/>
                <w:sz w:val="20"/>
                <w:szCs w:val="18"/>
                <w:lang w:eastAsia="ro-RO"/>
              </w:rPr>
              <w:instrText xml:space="preserve"> FORMCHECKBOX </w:instrText>
            </w:r>
            <w:r w:rsidR="002A1640">
              <w:fldChar w:fldCharType="separate"/>
            </w:r>
            <w:r>
              <w:fldChar w:fldCharType="end"/>
            </w:r>
            <w:bookmarkEnd w:id="9"/>
            <w:r w:rsidR="003603F6">
              <w:rPr>
                <w:rFonts w:ascii="Times New Roman" w:hAnsi="Times New Roman"/>
                <w:sz w:val="20"/>
                <w:szCs w:val="18"/>
                <w:lang w:eastAsia="ro-RO"/>
              </w:rPr>
              <w:t xml:space="preserve"> Institutie/ agentie europeană sau organizatie internatională</w:t>
            </w:r>
          </w:p>
          <w:bookmarkStart w:id="10" w:name="Check10"/>
          <w:p w:rsidR="003603F6" w:rsidRDefault="00D436A8">
            <w:pPr>
              <w:spacing w:after="120"/>
              <w:rPr>
                <w:rFonts w:ascii="Times New Roman" w:hAnsi="Times New Roman"/>
                <w:b/>
                <w:sz w:val="18"/>
                <w:szCs w:val="18"/>
                <w:lang w:eastAsia="ro-RO"/>
              </w:rPr>
            </w:pPr>
            <w:r>
              <w:fldChar w:fldCharType="begin">
                <w:ffData>
                  <w:name w:val="Check10"/>
                  <w:enabled/>
                  <w:calcOnExit w:val="0"/>
                  <w:checkBox>
                    <w:sizeAuto/>
                    <w:default w:val="0"/>
                  </w:checkBox>
                </w:ffData>
              </w:fldChar>
            </w:r>
            <w:r w:rsidR="003603F6">
              <w:rPr>
                <w:rFonts w:ascii="Times New Roman" w:hAnsi="Times New Roman"/>
                <w:sz w:val="20"/>
                <w:szCs w:val="18"/>
                <w:lang w:eastAsia="ro-RO"/>
              </w:rPr>
              <w:instrText xml:space="preserve"> FORMCHECKBOX </w:instrText>
            </w:r>
            <w:r w:rsidR="002A1640">
              <w:fldChar w:fldCharType="separate"/>
            </w:r>
            <w:r>
              <w:fldChar w:fldCharType="end"/>
            </w:r>
            <w:bookmarkEnd w:id="10"/>
            <w:r w:rsidR="003603F6">
              <w:rPr>
                <w:rFonts w:ascii="Times New Roman" w:hAnsi="Times New Roman"/>
                <w:sz w:val="20"/>
                <w:szCs w:val="18"/>
                <w:lang w:eastAsia="ro-RO"/>
              </w:rPr>
              <w:t xml:space="preserve"> Altele (precizati): .........................................................</w:t>
            </w:r>
          </w:p>
        </w:tc>
        <w:tc>
          <w:tcPr>
            <w:tcW w:w="2225" w:type="pct"/>
            <w:tcBorders>
              <w:top w:val="single" w:sz="4" w:space="0" w:color="auto"/>
              <w:left w:val="single" w:sz="4" w:space="0" w:color="auto"/>
              <w:bottom w:val="single" w:sz="4" w:space="0" w:color="auto"/>
              <w:right w:val="single" w:sz="4" w:space="0" w:color="auto"/>
            </w:tcBorders>
            <w:hideMark/>
          </w:tcPr>
          <w:p w:rsidR="003603F6" w:rsidRDefault="00D436A8">
            <w:pPr>
              <w:spacing w:after="120"/>
              <w:rPr>
                <w:rFonts w:ascii="Times New Roman" w:hAnsi="Times New Roman"/>
                <w:sz w:val="20"/>
                <w:szCs w:val="18"/>
                <w:lang w:eastAsia="ro-RO"/>
              </w:rPr>
            </w:pPr>
            <w:r>
              <w:rPr>
                <w:rFonts w:ascii="Times New Roman" w:hAnsi="Times New Roman"/>
                <w:b/>
                <w:sz w:val="20"/>
                <w:szCs w:val="18"/>
              </w:rPr>
              <w:fldChar w:fldCharType="begin">
                <w:ffData>
                  <w:name w:val=""/>
                  <w:enabled/>
                  <w:calcOnExit w:val="0"/>
                  <w:checkBox>
                    <w:sizeAuto/>
                    <w:default w:val="1"/>
                  </w:checkBox>
                </w:ffData>
              </w:fldChar>
            </w:r>
            <w:r w:rsidR="00DE5B31">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Servicii generale ale administratiilor publice</w:t>
            </w:r>
          </w:p>
          <w:p w:rsidR="003603F6" w:rsidRDefault="00D436A8">
            <w:pPr>
              <w:spacing w:after="120"/>
              <w:rPr>
                <w:rFonts w:ascii="Times New Roman" w:hAnsi="Times New Roman"/>
                <w:color w:val="FF0000"/>
                <w:sz w:val="20"/>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Apărare</w:t>
            </w:r>
          </w:p>
          <w:p w:rsidR="003603F6" w:rsidRDefault="00D436A8">
            <w:pPr>
              <w:spacing w:after="120"/>
              <w:rPr>
                <w:rFonts w:ascii="Times New Roman" w:hAnsi="Times New Roman"/>
                <w:sz w:val="20"/>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Ordine si sigurantă publică</w:t>
            </w:r>
          </w:p>
          <w:p w:rsidR="003603F6" w:rsidRDefault="00D436A8">
            <w:pPr>
              <w:spacing w:after="120"/>
              <w:rPr>
                <w:rFonts w:ascii="Times New Roman" w:hAnsi="Times New Roman"/>
                <w:color w:val="FF0000"/>
                <w:sz w:val="20"/>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Mediu</w:t>
            </w:r>
          </w:p>
          <w:p w:rsidR="003603F6" w:rsidRDefault="00D436A8">
            <w:pPr>
              <w:spacing w:after="120"/>
              <w:rPr>
                <w:rFonts w:ascii="Times New Roman" w:hAnsi="Times New Roman"/>
                <w:sz w:val="20"/>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Afaceri economice si financiare</w:t>
            </w:r>
          </w:p>
          <w:p w:rsidR="003603F6" w:rsidRDefault="00D436A8">
            <w:pPr>
              <w:spacing w:after="120"/>
              <w:rPr>
                <w:rFonts w:ascii="Times New Roman" w:hAnsi="Times New Roman"/>
                <w:color w:val="FF0000"/>
                <w:sz w:val="20"/>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Sănătate</w:t>
            </w:r>
          </w:p>
          <w:p w:rsidR="003603F6" w:rsidRDefault="00D436A8">
            <w:pPr>
              <w:spacing w:after="120"/>
              <w:rPr>
                <w:rFonts w:ascii="Times New Roman" w:hAnsi="Times New Roman"/>
                <w:sz w:val="20"/>
                <w:szCs w:val="18"/>
                <w:lang w:eastAsia="ro-RO"/>
              </w:rPr>
            </w:pPr>
            <w:r>
              <w:rPr>
                <w:rFonts w:ascii="Times New Roman" w:hAnsi="Times New Roman"/>
                <w:b/>
                <w:sz w:val="20"/>
                <w:szCs w:val="18"/>
              </w:rPr>
              <w:fldChar w:fldCharType="begin">
                <w:ffData>
                  <w:name w:val=""/>
                  <w:enabled/>
                  <w:calcOnExit w:val="0"/>
                  <w:checkBox>
                    <w:sizeAuto/>
                    <w:default w:val="1"/>
                  </w:checkBox>
                </w:ffData>
              </w:fldChar>
            </w:r>
            <w:r w:rsidR="00DE5B31">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Constructii si amenajări teritoriale</w:t>
            </w:r>
          </w:p>
          <w:p w:rsidR="003603F6" w:rsidRDefault="00D436A8">
            <w:pPr>
              <w:spacing w:after="120"/>
              <w:rPr>
                <w:rFonts w:ascii="Times New Roman" w:hAnsi="Times New Roman"/>
                <w:sz w:val="20"/>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Protectie socială</w:t>
            </w:r>
          </w:p>
          <w:p w:rsidR="003603F6" w:rsidRDefault="00D436A8">
            <w:pPr>
              <w:spacing w:after="120"/>
              <w:rPr>
                <w:rFonts w:ascii="Times New Roman" w:hAnsi="Times New Roman"/>
                <w:sz w:val="20"/>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Recreere, cultură si religie</w:t>
            </w:r>
          </w:p>
          <w:p w:rsidR="003603F6" w:rsidRDefault="00D436A8">
            <w:pPr>
              <w:spacing w:after="120"/>
              <w:rPr>
                <w:rFonts w:ascii="Times New Roman" w:hAnsi="Times New Roman"/>
                <w:color w:val="FF0000"/>
                <w:sz w:val="20"/>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Educatie</w:t>
            </w:r>
          </w:p>
          <w:p w:rsidR="003603F6" w:rsidRDefault="00D436A8">
            <w:pPr>
              <w:spacing w:after="120"/>
              <w:rPr>
                <w:rFonts w:ascii="Times New Roman" w:hAnsi="Times New Roman"/>
                <w:sz w:val="18"/>
                <w:szCs w:val="18"/>
                <w:lang w:eastAsia="ro-RO"/>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lang w:eastAsia="ro-RO"/>
              </w:rPr>
              <w:t>Altele (precizati): ..................................</w:t>
            </w: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hideMark/>
          </w:tcPr>
          <w:p w:rsidR="003603F6" w:rsidRDefault="003603F6" w:rsidP="00DE5B31">
            <w:pPr>
              <w:spacing w:after="120"/>
              <w:rPr>
                <w:rFonts w:ascii="Times New Roman" w:hAnsi="Times New Roman"/>
                <w:sz w:val="20"/>
                <w:szCs w:val="20"/>
                <w:lang w:eastAsia="ro-RO"/>
              </w:rPr>
            </w:pPr>
            <w:r>
              <w:rPr>
                <w:rFonts w:ascii="Times New Roman" w:hAnsi="Times New Roman"/>
                <w:b/>
                <w:sz w:val="20"/>
                <w:szCs w:val="20"/>
                <w:lang w:eastAsia="ro-RO"/>
              </w:rPr>
              <w:t>Autoritatea contractantă actionează în numele altor autorităti contractante</w:t>
            </w:r>
            <w:r>
              <w:rPr>
                <w:rFonts w:ascii="Times New Roman" w:hAnsi="Times New Roman"/>
                <w:sz w:val="20"/>
                <w:szCs w:val="20"/>
                <w:lang w:eastAsia="ro-RO"/>
              </w:rPr>
              <w:t xml:space="preserve">                                      Da </w:t>
            </w:r>
            <w:r w:rsidR="00D436A8">
              <w:rPr>
                <w:rFonts w:ascii="Times New Roman" w:hAnsi="Times New Roman"/>
                <w:b/>
                <w:sz w:val="20"/>
                <w:szCs w:val="20"/>
              </w:rPr>
              <w:fldChar w:fldCharType="begin">
                <w:ffData>
                  <w:name w:val=""/>
                  <w:enabled/>
                  <w:calcOnExit w:val="0"/>
                  <w:checkBox>
                    <w:sizeAuto/>
                    <w:default w:val="0"/>
                  </w:checkBox>
                </w:ffData>
              </w:fldChar>
            </w:r>
            <w:r w:rsidR="00DE5B31">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b/>
                <w:sz w:val="20"/>
                <w:szCs w:val="20"/>
              </w:rPr>
              <w:t xml:space="preserve">    </w:t>
            </w:r>
            <w:r>
              <w:rPr>
                <w:rFonts w:ascii="Times New Roman" w:hAnsi="Times New Roman"/>
                <w:sz w:val="20"/>
                <w:szCs w:val="20"/>
                <w:lang w:eastAsia="ro-RO"/>
              </w:rPr>
              <w:t xml:space="preserve">Nu </w:t>
            </w:r>
            <w:r w:rsidR="00D436A8">
              <w:rPr>
                <w:rFonts w:ascii="Times New Roman" w:hAnsi="Times New Roman"/>
                <w:b/>
                <w:sz w:val="20"/>
                <w:szCs w:val="20"/>
              </w:rPr>
              <w:fldChar w:fldCharType="begin">
                <w:ffData>
                  <w:name w:val=""/>
                  <w:enabled/>
                  <w:calcOnExit w:val="0"/>
                  <w:checkBox>
                    <w:sizeAuto/>
                    <w:default w:val="1"/>
                  </w:checkBox>
                </w:ffData>
              </w:fldChar>
            </w:r>
            <w:r w:rsidR="00DE5B31">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p>
        </w:tc>
      </w:tr>
    </w:tbl>
    <w:p w:rsidR="003603F6" w:rsidRDefault="003603F6" w:rsidP="003603F6">
      <w:pPr>
        <w:spacing w:after="120"/>
        <w:rPr>
          <w:rFonts w:ascii="Times New Roman" w:hAnsi="Times New Roman"/>
          <w:sz w:val="20"/>
          <w:szCs w:val="20"/>
        </w:rPr>
      </w:pPr>
    </w:p>
    <w:p w:rsidR="003603F6" w:rsidRDefault="003603F6" w:rsidP="003603F6">
      <w:pPr>
        <w:spacing w:after="120"/>
        <w:rPr>
          <w:rFonts w:ascii="Times New Roman" w:hAnsi="Times New Roman"/>
          <w:sz w:val="20"/>
          <w:szCs w:val="20"/>
        </w:rPr>
      </w:pPr>
      <w:r>
        <w:rPr>
          <w:rFonts w:ascii="Times New Roman" w:hAnsi="Times New Roman"/>
          <w:sz w:val="20"/>
          <w:szCs w:val="20"/>
        </w:rPr>
        <w:t xml:space="preserve">Sau, după caz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378"/>
        <w:gridCol w:w="5198"/>
      </w:tblGrid>
      <w:tr w:rsidR="003603F6" w:rsidTr="003603F6">
        <w:trPr>
          <w:cantSplit/>
          <w:trHeight w:val="1975"/>
        </w:trPr>
        <w:tc>
          <w:tcPr>
            <w:tcW w:w="2286" w:type="pct"/>
            <w:tcBorders>
              <w:top w:val="single" w:sz="4" w:space="0" w:color="auto"/>
              <w:left w:val="single" w:sz="4" w:space="0" w:color="auto"/>
              <w:bottom w:val="single" w:sz="4" w:space="0" w:color="auto"/>
              <w:right w:val="single" w:sz="4" w:space="0" w:color="auto"/>
            </w:tcBorders>
            <w:hideMark/>
          </w:tcPr>
          <w:p w:rsidR="003603F6" w:rsidRDefault="00D43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60"/>
              <w:jc w:val="both"/>
              <w:rPr>
                <w:rFonts w:ascii="Times New Roman" w:hAnsi="Times New Roman"/>
                <w:sz w:val="20"/>
                <w:szCs w:val="18"/>
              </w:rPr>
            </w:pPr>
            <w:r>
              <w:rPr>
                <w:rFonts w:ascii="Times New Roman" w:hAnsi="Times New Roman"/>
                <w:b/>
                <w:sz w:val="20"/>
                <w:szCs w:val="18"/>
              </w:rPr>
              <w:lastRenderedPageBreak/>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Producere, transport si distributie de gaz si de energie termică</w:t>
            </w:r>
          </w:p>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Electricitate</w:t>
            </w:r>
          </w:p>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Prospectare si extragere a gazului si petrolului</w:t>
            </w:r>
          </w:p>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Prospectare si extragere a cărbunelui si a altor combustibili solizi</w:t>
            </w:r>
          </w:p>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Apă</w:t>
            </w:r>
          </w:p>
        </w:tc>
        <w:tc>
          <w:tcPr>
            <w:tcW w:w="2714" w:type="pct"/>
            <w:tcBorders>
              <w:top w:val="single" w:sz="4" w:space="0" w:color="auto"/>
              <w:left w:val="single" w:sz="4" w:space="0" w:color="auto"/>
              <w:bottom w:val="single" w:sz="4" w:space="0" w:color="auto"/>
              <w:right w:val="single" w:sz="4" w:space="0" w:color="auto"/>
            </w:tcBorders>
            <w:hideMark/>
          </w:tcPr>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Servicii postale</w:t>
            </w:r>
          </w:p>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Servicii feroviare</w:t>
            </w:r>
          </w:p>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Servicii feroviare urbane, de tramvai, troleibuz sau de autobuz</w:t>
            </w:r>
          </w:p>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Activităti portuare</w:t>
            </w:r>
          </w:p>
          <w:p w:rsidR="003603F6" w:rsidRDefault="00D436A8">
            <w:pPr>
              <w:spacing w:after="60"/>
              <w:jc w:val="both"/>
              <w:rPr>
                <w:rFonts w:ascii="Times New Roman" w:hAnsi="Times New Roman"/>
                <w:sz w:val="20"/>
                <w:szCs w:val="18"/>
              </w:rPr>
            </w:pPr>
            <w:r>
              <w:rPr>
                <w:rFonts w:ascii="Times New Roman" w:hAnsi="Times New Roman"/>
                <w:b/>
                <w:sz w:val="20"/>
                <w:szCs w:val="18"/>
              </w:rPr>
              <w:fldChar w:fldCharType="begin">
                <w:ffData>
                  <w:name w:val="Check11"/>
                  <w:enabled/>
                  <w:calcOnExit w:val="0"/>
                  <w:checkBox>
                    <w:sizeAuto/>
                    <w:default w:val="0"/>
                  </w:checkBox>
                </w:ffData>
              </w:fldChar>
            </w:r>
            <w:r w:rsidR="003603F6">
              <w:rPr>
                <w:rFonts w:ascii="Times New Roman" w:hAnsi="Times New Roman"/>
                <w:b/>
                <w:sz w:val="20"/>
                <w:szCs w:val="18"/>
              </w:rPr>
              <w:instrText xml:space="preserve"> FORMCHECKBOX </w:instrText>
            </w:r>
            <w:r w:rsidR="002A1640">
              <w:rPr>
                <w:rFonts w:ascii="Times New Roman" w:hAnsi="Times New Roman"/>
                <w:b/>
                <w:sz w:val="20"/>
                <w:szCs w:val="18"/>
              </w:rPr>
            </w:r>
            <w:r w:rsidR="002A1640">
              <w:rPr>
                <w:rFonts w:ascii="Times New Roman" w:hAnsi="Times New Roman"/>
                <w:b/>
                <w:sz w:val="20"/>
                <w:szCs w:val="18"/>
              </w:rPr>
              <w:fldChar w:fldCharType="separate"/>
            </w:r>
            <w:r>
              <w:rPr>
                <w:rFonts w:ascii="Times New Roman" w:hAnsi="Times New Roman"/>
                <w:b/>
                <w:sz w:val="20"/>
                <w:szCs w:val="18"/>
              </w:rPr>
              <w:fldChar w:fldCharType="end"/>
            </w:r>
            <w:r w:rsidR="003603F6">
              <w:rPr>
                <w:rFonts w:ascii="Times New Roman" w:hAnsi="Times New Roman"/>
                <w:b/>
                <w:sz w:val="20"/>
                <w:szCs w:val="18"/>
              </w:rPr>
              <w:t xml:space="preserve"> </w:t>
            </w:r>
            <w:r w:rsidR="003603F6">
              <w:rPr>
                <w:rFonts w:ascii="Times New Roman" w:hAnsi="Times New Roman"/>
                <w:sz w:val="20"/>
                <w:szCs w:val="18"/>
              </w:rPr>
              <w:t>Activităti aeroportuare</w:t>
            </w:r>
          </w:p>
        </w:tc>
      </w:tr>
    </w:tbl>
    <w:p w:rsidR="003603F6" w:rsidRDefault="003603F6" w:rsidP="003603F6">
      <w:pPr>
        <w:spacing w:after="120"/>
        <w:rPr>
          <w:rFonts w:ascii="Times New Roman" w:hAnsi="Times New Roman"/>
          <w:b/>
          <w:color w:val="FF0000"/>
        </w:rPr>
      </w:pPr>
    </w:p>
    <w:p w:rsidR="003603F6" w:rsidRDefault="003603F6" w:rsidP="003603F6">
      <w:pPr>
        <w:spacing w:after="120"/>
        <w:rPr>
          <w:rFonts w:ascii="Times New Roman" w:hAnsi="Times New Roman"/>
          <w:b/>
          <w:sz w:val="24"/>
          <w:u w:val="single"/>
        </w:rPr>
      </w:pPr>
      <w:r>
        <w:rPr>
          <w:rFonts w:ascii="Times New Roman" w:hAnsi="Times New Roman"/>
          <w:b/>
          <w:sz w:val="24"/>
          <w:u w:val="single"/>
        </w:rPr>
        <w:t>SECŢIUNEA II: OBIECTUL CONTRACTULUI</w:t>
      </w:r>
    </w:p>
    <w:p w:rsidR="003603F6" w:rsidRDefault="003603F6" w:rsidP="003603F6">
      <w:pPr>
        <w:spacing w:after="120"/>
        <w:rPr>
          <w:rFonts w:ascii="Times New Roman" w:hAnsi="Times New Roman"/>
          <w:b/>
          <w:szCs w:val="18"/>
        </w:rPr>
      </w:pPr>
      <w:r>
        <w:rPr>
          <w:rFonts w:ascii="Times New Roman" w:hAnsi="Times New Roman"/>
          <w:b/>
          <w:szCs w:val="18"/>
        </w:rPr>
        <w:t>II.1) DESCRIERE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740"/>
        <w:gridCol w:w="133"/>
        <w:gridCol w:w="1511"/>
        <w:gridCol w:w="1534"/>
        <w:gridCol w:w="142"/>
        <w:gridCol w:w="3375"/>
      </w:tblGrid>
      <w:tr w:rsidR="003603F6" w:rsidTr="003603F6">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0"/>
              <w:jc w:val="both"/>
              <w:rPr>
                <w:rFonts w:ascii="Times New Roman" w:hAnsi="Times New Roman"/>
                <w:i/>
                <w:sz w:val="18"/>
                <w:szCs w:val="18"/>
                <w:lang w:eastAsia="ro-RO"/>
              </w:rPr>
            </w:pPr>
            <w:r>
              <w:rPr>
                <w:rFonts w:ascii="Times New Roman" w:hAnsi="Times New Roman"/>
                <w:b/>
                <w:sz w:val="20"/>
                <w:szCs w:val="18"/>
                <w:lang w:eastAsia="ro-RO"/>
              </w:rPr>
              <w:t xml:space="preserve">II.1.1) Denumirea dată contractului/ concursului/ proiectului de autoritatea contractantă/ entitatea contractanta </w:t>
            </w:r>
            <w:r>
              <w:rPr>
                <w:rFonts w:ascii="Times New Roman" w:hAnsi="Times New Roman"/>
                <w:i/>
                <w:sz w:val="20"/>
                <w:szCs w:val="18"/>
                <w:lang w:eastAsia="ro-RO"/>
              </w:rPr>
              <w:t>(</w:t>
            </w:r>
            <w:r>
              <w:rPr>
                <w:rFonts w:ascii="Times New Roman" w:hAnsi="Times New Roman"/>
                <w:i/>
                <w:sz w:val="20"/>
                <w:szCs w:val="18"/>
                <w:u w:val="single"/>
                <w:lang w:eastAsia="ro-RO"/>
              </w:rPr>
              <w:t>maxim 500 caractere</w:t>
            </w:r>
            <w:r>
              <w:rPr>
                <w:rFonts w:ascii="Times New Roman" w:hAnsi="Times New Roman"/>
                <w:i/>
                <w:sz w:val="20"/>
                <w:szCs w:val="18"/>
                <w:lang w:eastAsia="ro-RO"/>
              </w:rPr>
              <w:t>)</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Pr="00DE5B31" w:rsidRDefault="00DE5B31" w:rsidP="00DE5B31">
            <w:pPr>
              <w:widowControl w:val="0"/>
              <w:tabs>
                <w:tab w:val="num" w:pos="1620"/>
              </w:tabs>
              <w:spacing w:after="120" w:line="300" w:lineRule="exact"/>
              <w:jc w:val="both"/>
              <w:outlineLvl w:val="0"/>
              <w:rPr>
                <w:bCs/>
                <w:i/>
                <w:kern w:val="32"/>
                <w:sz w:val="20"/>
              </w:rPr>
            </w:pPr>
            <w:r w:rsidRPr="00DE5B31">
              <w:rPr>
                <w:rFonts w:ascii="Times New Roman" w:hAnsi="Times New Roman"/>
                <w:bCs/>
                <w:i/>
                <w:szCs w:val="24"/>
                <w:lang w:val="en-US"/>
              </w:rPr>
              <w:t>„</w:t>
            </w:r>
            <w:r w:rsidRPr="00DE5B31">
              <w:rPr>
                <w:rFonts w:ascii="Times New Roman" w:hAnsi="Times New Roman"/>
                <w:bCs/>
                <w:i/>
                <w:sz w:val="20"/>
              </w:rPr>
              <w:t>Achiziția de servicii de închiriere a unui imobil/spațiu în vederea desfășurării activității Direcției de Mobilitate Urbană, Sector 4</w:t>
            </w:r>
            <w:r w:rsidRPr="00DE5B31">
              <w:rPr>
                <w:rFonts w:ascii="Times New Roman" w:hAnsi="Times New Roman"/>
                <w:bCs/>
                <w:i/>
                <w:sz w:val="20"/>
                <w:lang w:eastAsia="ar-SA"/>
              </w:rPr>
              <w:t>”</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0"/>
              <w:jc w:val="both"/>
              <w:rPr>
                <w:rFonts w:ascii="Times New Roman" w:hAnsi="Times New Roman"/>
                <w:b/>
                <w:sz w:val="20"/>
                <w:szCs w:val="18"/>
                <w:lang w:eastAsia="ro-RO"/>
              </w:rPr>
            </w:pPr>
            <w:r>
              <w:rPr>
                <w:rFonts w:ascii="Times New Roman" w:hAnsi="Times New Roman"/>
                <w:b/>
                <w:sz w:val="20"/>
                <w:szCs w:val="18"/>
                <w:lang w:eastAsia="ro-RO"/>
              </w:rPr>
              <w:t>II.1.2) Tipul contractului si locul pentru livrare sau pentru executarea serviciilor</w:t>
            </w:r>
          </w:p>
          <w:p w:rsidR="003603F6" w:rsidRDefault="003603F6">
            <w:pPr>
              <w:spacing w:after="0"/>
              <w:jc w:val="both"/>
              <w:rPr>
                <w:rFonts w:ascii="Times New Roman" w:hAnsi="Times New Roman"/>
                <w:i/>
                <w:sz w:val="18"/>
                <w:szCs w:val="18"/>
                <w:lang w:eastAsia="ro-RO"/>
              </w:rPr>
            </w:pPr>
            <w:r>
              <w:rPr>
                <w:rFonts w:ascii="Times New Roman" w:hAnsi="Times New Roman"/>
                <w:i/>
                <w:sz w:val="18"/>
                <w:szCs w:val="18"/>
                <w:lang w:eastAsia="ro-RO"/>
              </w:rPr>
              <w:t>(Alegeti numai o singură categorie - lucrări, produse sau servicii - cea care corespunde cel mai bine obiectului specific al contractului sau achizitiei dvs.)</w:t>
            </w:r>
          </w:p>
        </w:tc>
      </w:tr>
      <w:tr w:rsidR="003603F6" w:rsidTr="003603F6">
        <w:tc>
          <w:tcPr>
            <w:tcW w:w="1580"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sz w:val="20"/>
                <w:szCs w:val="20"/>
                <w:lang w:eastAsia="ro-RO"/>
              </w:rPr>
            </w:pPr>
            <w:r>
              <w:rPr>
                <w:rFonts w:ascii="Times New Roman" w:hAnsi="Times New Roman"/>
                <w:b/>
                <w:sz w:val="20"/>
                <w:szCs w:val="20"/>
                <w:lang w:eastAsia="ro-RO"/>
              </w:rPr>
              <w:t xml:space="preserve">a) Lucrări          </w:t>
            </w:r>
            <w:r w:rsidR="00D436A8">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p>
        </w:tc>
        <w:tc>
          <w:tcPr>
            <w:tcW w:w="1708" w:type="pct"/>
            <w:gridSpan w:val="4"/>
            <w:tcBorders>
              <w:top w:val="single" w:sz="4" w:space="0" w:color="auto"/>
              <w:left w:val="single" w:sz="4" w:space="0" w:color="auto"/>
              <w:bottom w:val="single" w:sz="4" w:space="0" w:color="auto"/>
              <w:right w:val="single" w:sz="4" w:space="0" w:color="auto"/>
            </w:tcBorders>
            <w:hideMark/>
          </w:tcPr>
          <w:p w:rsidR="003603F6" w:rsidRDefault="003603F6" w:rsidP="00DE5B31">
            <w:pPr>
              <w:spacing w:after="120"/>
              <w:rPr>
                <w:rFonts w:ascii="Times New Roman" w:hAnsi="Times New Roman"/>
                <w:b/>
                <w:sz w:val="20"/>
                <w:szCs w:val="20"/>
                <w:lang w:eastAsia="ro-RO"/>
              </w:rPr>
            </w:pPr>
            <w:r>
              <w:rPr>
                <w:rFonts w:ascii="Times New Roman" w:hAnsi="Times New Roman"/>
                <w:b/>
                <w:sz w:val="20"/>
                <w:szCs w:val="20"/>
                <w:lang w:eastAsia="ro-RO"/>
              </w:rPr>
              <w:t xml:space="preserve">b) Furnizare         </w:t>
            </w:r>
            <w:r w:rsidR="00D436A8">
              <w:rPr>
                <w:rFonts w:ascii="Times New Roman" w:hAnsi="Times New Roman"/>
                <w:b/>
                <w:sz w:val="20"/>
                <w:szCs w:val="20"/>
              </w:rPr>
              <w:fldChar w:fldCharType="begin">
                <w:ffData>
                  <w:name w:val=""/>
                  <w:enabled/>
                  <w:calcOnExit w:val="0"/>
                  <w:checkBox>
                    <w:sizeAuto/>
                    <w:default w:val="0"/>
                  </w:checkBox>
                </w:ffData>
              </w:fldChar>
            </w:r>
            <w:r w:rsidR="00DE5B31">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p>
        </w:tc>
        <w:tc>
          <w:tcPr>
            <w:tcW w:w="1712" w:type="pct"/>
            <w:tcBorders>
              <w:top w:val="single" w:sz="4" w:space="0" w:color="auto"/>
              <w:left w:val="single" w:sz="4" w:space="0" w:color="auto"/>
              <w:bottom w:val="single" w:sz="4" w:space="0" w:color="auto"/>
              <w:right w:val="single" w:sz="4" w:space="0" w:color="auto"/>
            </w:tcBorders>
            <w:hideMark/>
          </w:tcPr>
          <w:p w:rsidR="003603F6" w:rsidRDefault="003603F6" w:rsidP="00DE5B31">
            <w:pPr>
              <w:spacing w:after="120"/>
              <w:rPr>
                <w:rFonts w:ascii="Times New Roman" w:hAnsi="Times New Roman"/>
                <w:b/>
                <w:sz w:val="20"/>
                <w:szCs w:val="20"/>
                <w:lang w:eastAsia="ro-RO"/>
              </w:rPr>
            </w:pPr>
            <w:r>
              <w:rPr>
                <w:rFonts w:ascii="Times New Roman" w:hAnsi="Times New Roman"/>
                <w:b/>
                <w:sz w:val="20"/>
                <w:szCs w:val="20"/>
                <w:lang w:eastAsia="ro-RO"/>
              </w:rPr>
              <w:t xml:space="preserve">c) Servicii          </w:t>
            </w:r>
            <w:r w:rsidR="00D436A8">
              <w:rPr>
                <w:rFonts w:ascii="Times New Roman" w:hAnsi="Times New Roman"/>
                <w:b/>
                <w:sz w:val="20"/>
                <w:szCs w:val="20"/>
              </w:rPr>
              <w:fldChar w:fldCharType="begin">
                <w:ffData>
                  <w:name w:val=""/>
                  <w:enabled/>
                  <w:calcOnExit w:val="0"/>
                  <w:checkBox>
                    <w:sizeAuto/>
                    <w:default w:val="1"/>
                  </w:checkBox>
                </w:ffData>
              </w:fldChar>
            </w:r>
            <w:r w:rsidR="00DE5B31">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p>
        </w:tc>
      </w:tr>
      <w:tr w:rsidR="003603F6" w:rsidTr="003603F6">
        <w:tc>
          <w:tcPr>
            <w:tcW w:w="1580" w:type="pct"/>
            <w:gridSpan w:val="2"/>
            <w:tcBorders>
              <w:top w:val="single" w:sz="4" w:space="0" w:color="auto"/>
              <w:left w:val="single" w:sz="4" w:space="0" w:color="auto"/>
              <w:bottom w:val="single" w:sz="4" w:space="0" w:color="auto"/>
              <w:right w:val="single" w:sz="4" w:space="0" w:color="auto"/>
            </w:tcBorders>
            <w:hideMark/>
          </w:tcPr>
          <w:p w:rsidR="003603F6" w:rsidRDefault="00D436A8">
            <w:pPr>
              <w:spacing w:after="60"/>
              <w:jc w:val="both"/>
              <w:rPr>
                <w:rFonts w:ascii="Times New Roman" w:hAnsi="Times New Roman"/>
                <w:sz w:val="20"/>
                <w:szCs w:val="20"/>
                <w:lang w:eastAsia="ro-RO"/>
              </w:rPr>
            </w:pPr>
            <w:r>
              <w:rPr>
                <w:rFonts w:ascii="Times New Roman" w:hAnsi="Times New Roman"/>
                <w:b/>
                <w:sz w:val="20"/>
                <w:szCs w:val="20"/>
              </w:rPr>
              <w:fldChar w:fldCharType="begin">
                <w:ffData>
                  <w:name w:val=""/>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20"/>
                <w:lang w:eastAsia="ro-RO"/>
              </w:rPr>
              <w:t>Executarea</w:t>
            </w:r>
          </w:p>
          <w:p w:rsidR="003603F6" w:rsidRDefault="00D436A8">
            <w:pPr>
              <w:spacing w:after="60"/>
              <w:jc w:val="both"/>
              <w:rPr>
                <w:rFonts w:ascii="Times New Roman" w:hAnsi="Times New Roman"/>
                <w:sz w:val="20"/>
                <w:szCs w:val="20"/>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20"/>
              </w:rPr>
              <w:t>Executarea, prin orice mijloace, a unei lucrari, conform cerintelor specificate de autoritatea contractantă</w:t>
            </w:r>
          </w:p>
          <w:p w:rsidR="003603F6" w:rsidRDefault="00D436A8">
            <w:pPr>
              <w:spacing w:after="60"/>
              <w:jc w:val="both"/>
              <w:rPr>
                <w:rFonts w:ascii="Times New Roman" w:hAnsi="Times New Roman"/>
                <w:sz w:val="18"/>
                <w:szCs w:val="18"/>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20"/>
                <w:lang w:eastAsia="ro-RO"/>
              </w:rPr>
              <w:t>Proiectare si executare</w:t>
            </w:r>
          </w:p>
        </w:tc>
        <w:tc>
          <w:tcPr>
            <w:tcW w:w="1708" w:type="pct"/>
            <w:gridSpan w:val="4"/>
            <w:tcBorders>
              <w:top w:val="single" w:sz="4" w:space="0" w:color="auto"/>
              <w:left w:val="single" w:sz="4" w:space="0" w:color="auto"/>
              <w:bottom w:val="single" w:sz="4" w:space="0" w:color="auto"/>
              <w:right w:val="single" w:sz="4" w:space="0" w:color="auto"/>
            </w:tcBorders>
            <w:hideMark/>
          </w:tcPr>
          <w:p w:rsidR="003603F6" w:rsidRDefault="00D436A8">
            <w:pPr>
              <w:spacing w:after="60"/>
              <w:rPr>
                <w:rFonts w:ascii="Times New Roman" w:hAnsi="Times New Roman"/>
                <w:sz w:val="20"/>
                <w:szCs w:val="18"/>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18"/>
                <w:lang w:eastAsia="ro-RO"/>
              </w:rPr>
              <w:t>Cumpărare</w:t>
            </w:r>
          </w:p>
          <w:p w:rsidR="003603F6" w:rsidRDefault="00D436A8">
            <w:pPr>
              <w:spacing w:after="60"/>
              <w:rPr>
                <w:rFonts w:ascii="Times New Roman" w:hAnsi="Times New Roman"/>
                <w:sz w:val="20"/>
                <w:szCs w:val="18"/>
                <w:lang w:eastAsia="ro-RO"/>
              </w:rPr>
            </w:pPr>
            <w:r>
              <w:rPr>
                <w:rFonts w:ascii="Times New Roman" w:hAnsi="Times New Roman"/>
                <w:b/>
                <w:sz w:val="20"/>
                <w:szCs w:val="20"/>
              </w:rPr>
              <w:fldChar w:fldCharType="begin">
                <w:ffData>
                  <w:name w:val=""/>
                  <w:enabled/>
                  <w:calcOnExit w:val="0"/>
                  <w:checkBox>
                    <w:sizeAuto/>
                    <w:default w:val="1"/>
                  </w:checkBox>
                </w:ffData>
              </w:fldChar>
            </w:r>
            <w:r w:rsidR="00DE5B31">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18"/>
                <w:lang w:eastAsia="ro-RO"/>
              </w:rPr>
              <w:t>Închiriere</w:t>
            </w:r>
          </w:p>
          <w:p w:rsidR="003603F6" w:rsidRDefault="00D436A8">
            <w:pPr>
              <w:spacing w:after="60"/>
              <w:rPr>
                <w:rFonts w:ascii="Times New Roman" w:hAnsi="Times New Roman"/>
                <w:sz w:val="20"/>
                <w:szCs w:val="18"/>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18"/>
                <w:lang w:eastAsia="ro-RO"/>
              </w:rPr>
              <w:t>Închiriere cu optiune de cumpărare</w:t>
            </w:r>
          </w:p>
          <w:p w:rsidR="003603F6" w:rsidRDefault="00D436A8">
            <w:pPr>
              <w:spacing w:after="60"/>
              <w:rPr>
                <w:rFonts w:ascii="Times New Roman" w:hAnsi="Times New Roman"/>
                <w:sz w:val="20"/>
                <w:szCs w:val="18"/>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18"/>
                <w:lang w:eastAsia="ro-RO"/>
              </w:rPr>
              <w:t>Leasing</w:t>
            </w:r>
          </w:p>
          <w:p w:rsidR="003603F6" w:rsidRDefault="00D436A8">
            <w:pPr>
              <w:spacing w:after="60"/>
              <w:rPr>
                <w:rFonts w:ascii="Times New Roman" w:hAnsi="Times New Roman"/>
                <w:color w:val="FF0000"/>
                <w:sz w:val="18"/>
                <w:szCs w:val="18"/>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18"/>
                <w:lang w:eastAsia="ro-RO"/>
              </w:rPr>
              <w:t>O combinatie între acestea</w:t>
            </w:r>
          </w:p>
        </w:tc>
        <w:tc>
          <w:tcPr>
            <w:tcW w:w="1712" w:type="pct"/>
            <w:tcBorders>
              <w:top w:val="single" w:sz="4" w:space="0" w:color="auto"/>
              <w:left w:val="single" w:sz="4" w:space="0" w:color="auto"/>
              <w:bottom w:val="single" w:sz="4" w:space="0" w:color="auto"/>
              <w:right w:val="single" w:sz="4" w:space="0" w:color="auto"/>
            </w:tcBorders>
          </w:tcPr>
          <w:p w:rsidR="003603F6" w:rsidRDefault="003603F6">
            <w:pPr>
              <w:spacing w:after="60"/>
              <w:rPr>
                <w:rFonts w:ascii="Times New Roman" w:hAnsi="Times New Roman"/>
                <w:sz w:val="20"/>
                <w:szCs w:val="18"/>
                <w:lang w:eastAsia="ro-RO"/>
              </w:rPr>
            </w:pPr>
            <w:r>
              <w:rPr>
                <w:rFonts w:ascii="Times New Roman" w:hAnsi="Times New Roman"/>
                <w:sz w:val="20"/>
                <w:szCs w:val="18"/>
                <w:lang w:eastAsia="ro-RO"/>
              </w:rPr>
              <w:t xml:space="preserve">Tipul de servicii          </w:t>
            </w:r>
          </w:p>
          <w:p w:rsidR="003603F6" w:rsidRDefault="003603F6">
            <w:pPr>
              <w:spacing w:after="60"/>
              <w:jc w:val="both"/>
              <w:rPr>
                <w:rFonts w:ascii="Times New Roman" w:hAnsi="Times New Roman"/>
                <w:i/>
                <w:sz w:val="20"/>
                <w:szCs w:val="18"/>
                <w:lang w:eastAsia="ro-RO"/>
              </w:rPr>
            </w:pPr>
            <w:r>
              <w:rPr>
                <w:rFonts w:ascii="Times New Roman" w:hAnsi="Times New Roman"/>
                <w:i/>
                <w:sz w:val="20"/>
                <w:szCs w:val="18"/>
                <w:lang w:eastAsia="ro-RO"/>
              </w:rPr>
              <w:t>Nr. ………….</w:t>
            </w:r>
          </w:p>
          <w:p w:rsidR="003603F6" w:rsidRDefault="003603F6">
            <w:pPr>
              <w:spacing w:after="60"/>
              <w:rPr>
                <w:rFonts w:ascii="Times New Roman" w:hAnsi="Times New Roman"/>
                <w:sz w:val="20"/>
                <w:szCs w:val="18"/>
                <w:lang w:eastAsia="ro-RO"/>
              </w:rPr>
            </w:pPr>
          </w:p>
          <w:p w:rsidR="003603F6" w:rsidRDefault="003603F6">
            <w:pPr>
              <w:spacing w:after="60"/>
              <w:jc w:val="both"/>
              <w:rPr>
                <w:rFonts w:ascii="Times New Roman" w:hAnsi="Times New Roman"/>
                <w:sz w:val="20"/>
                <w:szCs w:val="18"/>
                <w:lang w:eastAsia="ro-RO"/>
              </w:rPr>
            </w:pPr>
            <w:r>
              <w:rPr>
                <w:rFonts w:ascii="Times New Roman" w:hAnsi="Times New Roman"/>
                <w:sz w:val="20"/>
                <w:szCs w:val="18"/>
                <w:lang w:eastAsia="ro-RO"/>
              </w:rPr>
              <w:t>* Consultati Anexa II din Legea nr. 98/2016, Legea nr. 99/2016 sau Legea nr. 100/ 2016, după caz.</w:t>
            </w:r>
          </w:p>
        </w:tc>
      </w:tr>
      <w:tr w:rsidR="003603F6" w:rsidTr="003603F6">
        <w:tc>
          <w:tcPr>
            <w:tcW w:w="1580"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b/>
                <w:sz w:val="20"/>
                <w:szCs w:val="18"/>
                <w:lang w:eastAsia="ro-RO"/>
              </w:rPr>
            </w:pPr>
            <w:r>
              <w:rPr>
                <w:rFonts w:ascii="Times New Roman" w:hAnsi="Times New Roman"/>
                <w:b/>
                <w:sz w:val="20"/>
                <w:szCs w:val="18"/>
                <w:lang w:eastAsia="ro-RO"/>
              </w:rPr>
              <w:t>Locul principal de executare</w:t>
            </w:r>
          </w:p>
          <w:p w:rsidR="003603F6" w:rsidRDefault="003603F6">
            <w:pPr>
              <w:spacing w:after="60"/>
              <w:rPr>
                <w:rFonts w:ascii="Times New Roman" w:hAnsi="Times New Roman"/>
                <w:sz w:val="20"/>
                <w:szCs w:val="18"/>
                <w:lang w:eastAsia="ro-RO"/>
              </w:rPr>
            </w:pPr>
            <w:r>
              <w:rPr>
                <w:rFonts w:ascii="Times New Roman" w:hAnsi="Times New Roman"/>
                <w:sz w:val="20"/>
                <w:szCs w:val="18"/>
                <w:lang w:eastAsia="ro-RO"/>
              </w:rPr>
              <w:t>.................................................</w:t>
            </w:r>
          </w:p>
        </w:tc>
        <w:tc>
          <w:tcPr>
            <w:tcW w:w="1708" w:type="pct"/>
            <w:gridSpan w:val="4"/>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b/>
                <w:sz w:val="20"/>
                <w:szCs w:val="18"/>
                <w:lang w:eastAsia="ro-RO"/>
              </w:rPr>
            </w:pPr>
            <w:r>
              <w:rPr>
                <w:rFonts w:ascii="Times New Roman" w:hAnsi="Times New Roman"/>
                <w:b/>
                <w:sz w:val="20"/>
                <w:szCs w:val="18"/>
                <w:lang w:eastAsia="ro-RO"/>
              </w:rPr>
              <w:t>Locul principal de livrare</w:t>
            </w:r>
          </w:p>
          <w:p w:rsidR="003603F6" w:rsidRDefault="00DE5B31">
            <w:pPr>
              <w:spacing w:after="60"/>
              <w:rPr>
                <w:rFonts w:ascii="Times New Roman" w:hAnsi="Times New Roman"/>
                <w:sz w:val="20"/>
                <w:szCs w:val="18"/>
                <w:lang w:eastAsia="ro-RO"/>
              </w:rPr>
            </w:pPr>
            <w:r>
              <w:rPr>
                <w:rFonts w:ascii="Times New Roman" w:hAnsi="Times New Roman"/>
                <w:sz w:val="20"/>
                <w:szCs w:val="18"/>
                <w:lang w:eastAsia="ro-RO"/>
              </w:rPr>
              <w:t>…………………………………</w:t>
            </w:r>
          </w:p>
        </w:tc>
        <w:tc>
          <w:tcPr>
            <w:tcW w:w="1712" w:type="pct"/>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b/>
                <w:sz w:val="20"/>
                <w:szCs w:val="18"/>
                <w:lang w:eastAsia="ro-RO"/>
              </w:rPr>
            </w:pPr>
            <w:r>
              <w:rPr>
                <w:rFonts w:ascii="Times New Roman" w:hAnsi="Times New Roman"/>
                <w:b/>
                <w:sz w:val="20"/>
                <w:szCs w:val="18"/>
                <w:lang w:eastAsia="ro-RO"/>
              </w:rPr>
              <w:t>Locul principal de prestare</w:t>
            </w:r>
          </w:p>
          <w:p w:rsidR="003603F6" w:rsidRDefault="00DE5B31">
            <w:pPr>
              <w:spacing w:after="60"/>
              <w:rPr>
                <w:rFonts w:ascii="Times New Roman" w:hAnsi="Times New Roman"/>
                <w:i/>
                <w:sz w:val="20"/>
                <w:szCs w:val="18"/>
                <w:lang w:eastAsia="ro-RO"/>
              </w:rPr>
            </w:pPr>
            <w:r>
              <w:rPr>
                <w:rFonts w:ascii="Times New Roman" w:hAnsi="Times New Roman"/>
                <w:i/>
                <w:sz w:val="20"/>
                <w:szCs w:val="18"/>
                <w:lang w:eastAsia="ro-RO"/>
              </w:rPr>
              <w:t xml:space="preserve">București </w:t>
            </w:r>
          </w:p>
        </w:tc>
      </w:tr>
      <w:tr w:rsidR="003603F6" w:rsidTr="003603F6">
        <w:tc>
          <w:tcPr>
            <w:tcW w:w="1580"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sz w:val="20"/>
                <w:szCs w:val="18"/>
                <w:lang w:eastAsia="ro-RO"/>
              </w:rPr>
            </w:pPr>
            <w:r>
              <w:rPr>
                <w:rFonts w:ascii="Times New Roman" w:hAnsi="Times New Roman"/>
                <w:b/>
                <w:sz w:val="20"/>
                <w:szCs w:val="18"/>
                <w:lang w:eastAsia="ro-RO"/>
              </w:rPr>
              <w:t>Codul NUTS</w:t>
            </w:r>
            <w:r>
              <w:rPr>
                <w:rFonts w:ascii="Times New Roman" w:hAnsi="Times New Roman"/>
                <w:sz w:val="20"/>
                <w:szCs w:val="18"/>
                <w:lang w:eastAsia="ro-RO"/>
              </w:rPr>
              <w:t xml:space="preserve"> </w:t>
            </w:r>
          </w:p>
        </w:tc>
        <w:tc>
          <w:tcPr>
            <w:tcW w:w="1708" w:type="pct"/>
            <w:gridSpan w:val="4"/>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sz w:val="20"/>
                <w:szCs w:val="18"/>
                <w:lang w:eastAsia="ro-RO"/>
              </w:rPr>
            </w:pPr>
            <w:r>
              <w:rPr>
                <w:rFonts w:ascii="Times New Roman" w:hAnsi="Times New Roman"/>
                <w:b/>
                <w:sz w:val="20"/>
                <w:szCs w:val="18"/>
                <w:lang w:eastAsia="ro-RO"/>
              </w:rPr>
              <w:t>Codul NUTS</w:t>
            </w:r>
            <w:r>
              <w:rPr>
                <w:rFonts w:ascii="Times New Roman" w:hAnsi="Times New Roman"/>
                <w:sz w:val="20"/>
                <w:szCs w:val="18"/>
                <w:lang w:eastAsia="ro-RO"/>
              </w:rPr>
              <w:t xml:space="preserve"> RO321 - Bucuresti</w:t>
            </w:r>
          </w:p>
        </w:tc>
        <w:tc>
          <w:tcPr>
            <w:tcW w:w="1712" w:type="pct"/>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sz w:val="20"/>
                <w:szCs w:val="18"/>
                <w:lang w:eastAsia="ro-RO"/>
              </w:rPr>
            </w:pPr>
            <w:r>
              <w:rPr>
                <w:rFonts w:ascii="Times New Roman" w:hAnsi="Times New Roman"/>
                <w:b/>
                <w:sz w:val="20"/>
                <w:szCs w:val="18"/>
                <w:lang w:eastAsia="ro-RO"/>
              </w:rPr>
              <w:t>Codul NUTS</w:t>
            </w:r>
            <w:r>
              <w:rPr>
                <w:rFonts w:ascii="Times New Roman" w:hAnsi="Times New Roman"/>
                <w:sz w:val="20"/>
                <w:szCs w:val="18"/>
                <w:lang w:eastAsia="ro-RO"/>
              </w:rPr>
              <w:t xml:space="preserve"> </w:t>
            </w:r>
            <w:r>
              <w:rPr>
                <w:rFonts w:ascii="Times New Roman" w:hAnsi="Times New Roman"/>
                <w:i/>
                <w:sz w:val="20"/>
                <w:szCs w:val="18"/>
                <w:lang w:eastAsia="ro-RO"/>
              </w:rPr>
              <w:t>………………</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b/>
                <w:sz w:val="20"/>
                <w:szCs w:val="20"/>
                <w:lang w:val="en-US" w:eastAsia="ro-RO"/>
              </w:rPr>
            </w:pPr>
            <w:r>
              <w:rPr>
                <w:rFonts w:ascii="Times New Roman" w:hAnsi="Times New Roman"/>
                <w:b/>
                <w:sz w:val="20"/>
                <w:szCs w:val="20"/>
                <w:lang w:eastAsia="ro-RO"/>
              </w:rPr>
              <w:t>II.1.3) Procedura implică</w:t>
            </w:r>
            <w:r>
              <w:rPr>
                <w:rFonts w:ascii="Times New Roman" w:hAnsi="Times New Roman"/>
                <w:b/>
                <w:sz w:val="20"/>
                <w:szCs w:val="20"/>
                <w:lang w:val="en-US" w:eastAsia="ro-RO"/>
              </w:rPr>
              <w:t>:</w:t>
            </w:r>
          </w:p>
          <w:p w:rsidR="003603F6" w:rsidRDefault="00D436A8">
            <w:pPr>
              <w:spacing w:after="60"/>
              <w:rPr>
                <w:rFonts w:ascii="Times New Roman" w:hAnsi="Times New Roman"/>
                <w:b/>
                <w:noProof/>
                <w:sz w:val="20"/>
                <w:szCs w:val="20"/>
              </w:rPr>
            </w:pPr>
            <w:r>
              <w:rPr>
                <w:rFonts w:ascii="Times New Roman" w:hAnsi="Times New Roman"/>
                <w:b/>
                <w:sz w:val="20"/>
                <w:szCs w:val="20"/>
              </w:rPr>
              <w:fldChar w:fldCharType="begin">
                <w:ffData>
                  <w:name w:val=""/>
                  <w:enabled/>
                  <w:calcOnExit w:val="0"/>
                  <w:checkBox>
                    <w:sizeAuto/>
                    <w:default w:val="1"/>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20"/>
                <w:lang w:eastAsia="ro-RO"/>
              </w:rPr>
              <w:t xml:space="preserve">Un contract de achizitii publice </w:t>
            </w:r>
          </w:p>
          <w:p w:rsidR="003603F6" w:rsidRDefault="00D436A8">
            <w:pPr>
              <w:spacing w:after="60"/>
              <w:rPr>
                <w:rFonts w:ascii="Times New Roman" w:hAnsi="Times New Roman"/>
                <w:sz w:val="20"/>
                <w:szCs w:val="20"/>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b/>
                <w:sz w:val="20"/>
                <w:szCs w:val="20"/>
              </w:rPr>
              <w:t xml:space="preserve"> </w:t>
            </w:r>
            <w:r w:rsidR="003603F6">
              <w:rPr>
                <w:rFonts w:ascii="Times New Roman" w:hAnsi="Times New Roman"/>
                <w:sz w:val="20"/>
                <w:szCs w:val="20"/>
                <w:lang w:eastAsia="ro-RO"/>
              </w:rPr>
              <w:t>Încheierea unui acord-cadru</w:t>
            </w:r>
          </w:p>
          <w:p w:rsidR="003603F6" w:rsidRDefault="00D436A8">
            <w:pPr>
              <w:spacing w:after="60"/>
              <w:rPr>
                <w:rFonts w:ascii="Times New Roman" w:hAnsi="Times New Roman"/>
                <w:color w:val="FF0000"/>
                <w:sz w:val="18"/>
                <w:szCs w:val="18"/>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sz w:val="20"/>
                <w:szCs w:val="20"/>
                <w:lang w:eastAsia="ro-RO"/>
              </w:rPr>
              <w:t xml:space="preserve"> Sistem de achizitie dinamic</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120"/>
              <w:rPr>
                <w:rFonts w:ascii="Times New Roman" w:hAnsi="Times New Roman"/>
                <w:sz w:val="20"/>
                <w:szCs w:val="18"/>
                <w:lang w:eastAsia="ro-RO"/>
              </w:rPr>
            </w:pPr>
            <w:r>
              <w:rPr>
                <w:rFonts w:ascii="Times New Roman" w:hAnsi="Times New Roman"/>
                <w:b/>
                <w:sz w:val="20"/>
                <w:szCs w:val="18"/>
                <w:lang w:eastAsia="ro-RO"/>
              </w:rPr>
              <w:t>II.1.4) Informatii privind acordul-cadru</w:t>
            </w:r>
            <w:r>
              <w:rPr>
                <w:rFonts w:ascii="Times New Roman" w:hAnsi="Times New Roman"/>
                <w:sz w:val="20"/>
                <w:szCs w:val="18"/>
                <w:lang w:eastAsia="ro-RO"/>
              </w:rPr>
              <w:t xml:space="preserve"> (dacă este cazul)          </w:t>
            </w:r>
            <w:r>
              <w:rPr>
                <w:rFonts w:ascii="Times New Roman" w:hAnsi="Times New Roman"/>
                <w:i/>
                <w:sz w:val="20"/>
                <w:szCs w:val="18"/>
                <w:lang w:eastAsia="ro-RO"/>
              </w:rPr>
              <w:t>Nu este cazul</w:t>
            </w:r>
          </w:p>
        </w:tc>
      </w:tr>
      <w:tr w:rsidR="003603F6" w:rsidTr="003603F6">
        <w:trPr>
          <w:trHeight w:val="198"/>
        </w:trPr>
        <w:tc>
          <w:tcPr>
            <w:tcW w:w="2426" w:type="pct"/>
            <w:gridSpan w:val="4"/>
            <w:tcBorders>
              <w:top w:val="single" w:sz="4" w:space="0" w:color="auto"/>
              <w:left w:val="single" w:sz="4" w:space="0" w:color="auto"/>
              <w:bottom w:val="single" w:sz="4" w:space="0" w:color="auto"/>
              <w:right w:val="single" w:sz="4" w:space="0" w:color="auto"/>
            </w:tcBorders>
            <w:hideMark/>
          </w:tcPr>
          <w:p w:rsidR="003603F6" w:rsidRDefault="003603F6">
            <w:pPr>
              <w:spacing w:after="120"/>
              <w:jc w:val="both"/>
              <w:rPr>
                <w:rFonts w:ascii="Times New Roman" w:hAnsi="Times New Roman"/>
                <w:sz w:val="20"/>
                <w:szCs w:val="20"/>
                <w:lang w:eastAsia="ro-RO"/>
              </w:rPr>
            </w:pPr>
            <w:r>
              <w:rPr>
                <w:rFonts w:ascii="Times New Roman" w:hAnsi="Times New Roman"/>
                <w:b/>
                <w:sz w:val="20"/>
                <w:szCs w:val="20"/>
                <w:lang w:val="pt-BR"/>
              </w:rPr>
              <w:t>Posibilitatea de a relua competitia cu semnatarii acordului cadru:</w:t>
            </w:r>
            <w:r>
              <w:rPr>
                <w:rFonts w:ascii="Times New Roman" w:hAnsi="Times New Roman"/>
                <w:b/>
                <w:sz w:val="20"/>
                <w:szCs w:val="20"/>
                <w:lang w:val="pt-BR" w:eastAsia="ro-RO"/>
              </w:rPr>
              <w:t xml:space="preserve"> </w:t>
            </w:r>
            <w:r>
              <w:rPr>
                <w:rFonts w:ascii="Times New Roman" w:hAnsi="Times New Roman"/>
                <w:sz w:val="20"/>
                <w:szCs w:val="20"/>
                <w:lang w:eastAsia="ro-RO"/>
              </w:rPr>
              <w:t xml:space="preserve">                                  </w:t>
            </w:r>
            <w:r w:rsidR="00D436A8">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20"/>
                <w:lang w:eastAsia="ro-RO"/>
              </w:rPr>
              <w:t xml:space="preserve"> Da      </w:t>
            </w:r>
            <w:r w:rsidR="00D436A8">
              <w:rPr>
                <w:rFonts w:ascii="Times New Roman" w:hAnsi="Times New Roman"/>
                <w:b/>
                <w:sz w:val="20"/>
                <w:szCs w:val="20"/>
              </w:rPr>
              <w:fldChar w:fldCharType="begin">
                <w:ffData>
                  <w:name w:val="Check11"/>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20"/>
                <w:lang w:eastAsia="ro-RO"/>
              </w:rPr>
              <w:t xml:space="preserve"> Nu</w:t>
            </w:r>
          </w:p>
        </w:tc>
        <w:tc>
          <w:tcPr>
            <w:tcW w:w="2574" w:type="pct"/>
            <w:gridSpan w:val="3"/>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60"/>
              <w:jc w:val="both"/>
              <w:rPr>
                <w:rFonts w:ascii="Times New Roman" w:hAnsi="Times New Roman"/>
                <w:b/>
                <w:sz w:val="20"/>
                <w:szCs w:val="20"/>
                <w:lang w:val="it-IT"/>
              </w:rPr>
            </w:pPr>
            <w:r>
              <w:rPr>
                <w:rFonts w:ascii="Times New Roman" w:hAnsi="Times New Roman"/>
                <w:b/>
                <w:sz w:val="20"/>
                <w:szCs w:val="20"/>
                <w:lang w:val="it-IT"/>
              </w:rPr>
              <w:t>Reluarea competi</w:t>
            </w:r>
            <w:r w:rsidR="00DE5B31">
              <w:rPr>
                <w:rFonts w:ascii="Times New Roman" w:hAnsi="Times New Roman"/>
                <w:b/>
                <w:sz w:val="20"/>
                <w:szCs w:val="20"/>
                <w:lang w:val="it-IT"/>
              </w:rPr>
              <w:t>ț</w:t>
            </w:r>
            <w:r>
              <w:rPr>
                <w:rFonts w:ascii="Times New Roman" w:hAnsi="Times New Roman"/>
                <w:b/>
                <w:sz w:val="20"/>
                <w:szCs w:val="20"/>
                <w:lang w:val="it-IT"/>
              </w:rPr>
              <w:t xml:space="preserve">iei se va face în SEAP: </w:t>
            </w:r>
          </w:p>
          <w:p w:rsidR="003603F6" w:rsidRDefault="00D436A8">
            <w:pPr>
              <w:autoSpaceDE w:val="0"/>
              <w:autoSpaceDN w:val="0"/>
              <w:adjustRightInd w:val="0"/>
              <w:spacing w:after="60"/>
              <w:jc w:val="both"/>
              <w:rPr>
                <w:rFonts w:ascii="Times New Roman" w:hAnsi="Times New Roman"/>
                <w:b/>
                <w:sz w:val="20"/>
                <w:szCs w:val="20"/>
                <w:lang w:eastAsia="ro-RO"/>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sz w:val="20"/>
                <w:szCs w:val="20"/>
                <w:lang w:eastAsia="ro-RO"/>
              </w:rPr>
              <w:t xml:space="preserve"> Da      </w:t>
            </w: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sz w:val="20"/>
                <w:szCs w:val="20"/>
                <w:lang w:eastAsia="ro-RO"/>
              </w:rPr>
              <w:t xml:space="preserve"> Nu</w:t>
            </w:r>
          </w:p>
        </w:tc>
      </w:tr>
      <w:tr w:rsidR="003603F6" w:rsidTr="003603F6">
        <w:trPr>
          <w:trHeight w:val="197"/>
        </w:trPr>
        <w:tc>
          <w:tcPr>
            <w:tcW w:w="2426" w:type="pct"/>
            <w:gridSpan w:val="4"/>
            <w:tcBorders>
              <w:top w:val="single" w:sz="4" w:space="0" w:color="auto"/>
              <w:left w:val="single" w:sz="4" w:space="0" w:color="auto"/>
              <w:bottom w:val="single" w:sz="4" w:space="0" w:color="auto"/>
              <w:right w:val="single" w:sz="4" w:space="0" w:color="auto"/>
            </w:tcBorders>
            <w:hideMark/>
          </w:tcPr>
          <w:p w:rsidR="003603F6" w:rsidRDefault="00D436A8">
            <w:pPr>
              <w:autoSpaceDE w:val="0"/>
              <w:autoSpaceDN w:val="0"/>
              <w:adjustRightInd w:val="0"/>
              <w:spacing w:after="120"/>
              <w:jc w:val="both"/>
              <w:rPr>
                <w:rFonts w:ascii="Times New Roman" w:hAnsi="Times New Roman"/>
                <w:b/>
                <w:sz w:val="20"/>
                <w:szCs w:val="20"/>
                <w:highlight w:val="yellow"/>
                <w:lang w:val="it-IT"/>
              </w:rPr>
            </w:pPr>
            <w:r>
              <w:rPr>
                <w:rFonts w:ascii="Times New Roman" w:hAnsi="Times New Roman"/>
                <w:b/>
                <w:sz w:val="20"/>
                <w:szCs w:val="20"/>
              </w:rPr>
              <w:fldChar w:fldCharType="begin">
                <w:ffData>
                  <w:name w:val=""/>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sz w:val="20"/>
                <w:szCs w:val="20"/>
                <w:lang w:eastAsia="ro-RO"/>
              </w:rPr>
              <w:t xml:space="preserve"> </w:t>
            </w:r>
            <w:r w:rsidR="003603F6">
              <w:rPr>
                <w:rFonts w:ascii="Times New Roman" w:hAnsi="Times New Roman"/>
                <w:b/>
                <w:sz w:val="20"/>
                <w:szCs w:val="20"/>
                <w:lang w:val="it-IT"/>
              </w:rPr>
              <w:t>Acord cu mai multi operatori</w:t>
            </w:r>
          </w:p>
        </w:tc>
        <w:tc>
          <w:tcPr>
            <w:tcW w:w="2574" w:type="pct"/>
            <w:gridSpan w:val="3"/>
            <w:tcBorders>
              <w:top w:val="single" w:sz="4" w:space="0" w:color="auto"/>
              <w:left w:val="single" w:sz="4" w:space="0" w:color="auto"/>
              <w:bottom w:val="single" w:sz="4" w:space="0" w:color="auto"/>
              <w:right w:val="single" w:sz="4" w:space="0" w:color="auto"/>
            </w:tcBorders>
            <w:vAlign w:val="center"/>
            <w:hideMark/>
          </w:tcPr>
          <w:p w:rsidR="003603F6" w:rsidRDefault="00D436A8">
            <w:pPr>
              <w:autoSpaceDE w:val="0"/>
              <w:autoSpaceDN w:val="0"/>
              <w:adjustRightInd w:val="0"/>
              <w:spacing w:after="120"/>
              <w:jc w:val="both"/>
              <w:rPr>
                <w:rFonts w:ascii="Times New Roman" w:hAnsi="Times New Roman"/>
                <w:b/>
                <w:sz w:val="20"/>
                <w:szCs w:val="20"/>
                <w:lang w:val="it-IT"/>
              </w:rPr>
            </w:pPr>
            <w:r>
              <w:rPr>
                <w:rFonts w:ascii="Times New Roman" w:hAnsi="Times New Roman"/>
                <w:b/>
                <w:sz w:val="20"/>
                <w:szCs w:val="20"/>
              </w:rPr>
              <w:fldChar w:fldCharType="begin">
                <w:ffData>
                  <w:name w:val="Check11"/>
                  <w:enabled/>
                  <w:calcOnExit w:val="0"/>
                  <w:checkBox>
                    <w:sizeAuto/>
                    <w:default w:val="0"/>
                  </w:checkBox>
                </w:ffData>
              </w:fldChar>
            </w:r>
            <w:r w:rsidR="003603F6">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Pr>
                <w:rFonts w:ascii="Times New Roman" w:hAnsi="Times New Roman"/>
                <w:sz w:val="20"/>
                <w:szCs w:val="20"/>
                <w:lang w:eastAsia="ro-RO"/>
              </w:rPr>
              <w:t xml:space="preserve"> </w:t>
            </w:r>
            <w:r w:rsidR="003603F6">
              <w:rPr>
                <w:rFonts w:ascii="Times New Roman" w:hAnsi="Times New Roman"/>
                <w:b/>
                <w:sz w:val="20"/>
                <w:szCs w:val="20"/>
                <w:lang w:val="it-IT"/>
              </w:rPr>
              <w:t>Acord cu un singur operator</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120"/>
              <w:jc w:val="both"/>
              <w:rPr>
                <w:rFonts w:ascii="Times New Roman" w:hAnsi="Times New Roman"/>
                <w:b/>
                <w:sz w:val="20"/>
                <w:szCs w:val="20"/>
              </w:rPr>
            </w:pPr>
            <w:r>
              <w:rPr>
                <w:rFonts w:ascii="Times New Roman" w:hAnsi="Times New Roman"/>
                <w:b/>
                <w:sz w:val="20"/>
                <w:szCs w:val="20"/>
              </w:rPr>
              <w:t xml:space="preserve">Numărul </w:t>
            </w:r>
            <w:r>
              <w:rPr>
                <w:rFonts w:ascii="Times New Roman" w:hAnsi="Times New Roman"/>
                <w:sz w:val="20"/>
                <w:szCs w:val="20"/>
                <w:lang w:eastAsia="ro-RO"/>
              </w:rPr>
              <w:t>..........</w:t>
            </w:r>
            <w:r>
              <w:rPr>
                <w:rFonts w:ascii="Times New Roman" w:hAnsi="Times New Roman"/>
                <w:b/>
                <w:sz w:val="20"/>
                <w:szCs w:val="20"/>
                <w:lang w:eastAsia="ro-RO"/>
              </w:rPr>
              <w:t xml:space="preserve"> </w:t>
            </w:r>
            <w:r>
              <w:rPr>
                <w:rFonts w:ascii="Times New Roman" w:hAnsi="Times New Roman"/>
                <w:b/>
                <w:sz w:val="20"/>
                <w:szCs w:val="20"/>
              </w:rPr>
              <w:t xml:space="preserve">sau, dacă este cazul, numărul maxim </w:t>
            </w:r>
            <w:r>
              <w:rPr>
                <w:rFonts w:ascii="Times New Roman" w:hAnsi="Times New Roman"/>
                <w:sz w:val="20"/>
                <w:szCs w:val="20"/>
                <w:lang w:eastAsia="ro-RO"/>
              </w:rPr>
              <w:t>...........</w:t>
            </w:r>
            <w:r>
              <w:rPr>
                <w:rFonts w:ascii="Times New Roman" w:hAnsi="Times New Roman"/>
                <w:b/>
                <w:sz w:val="20"/>
                <w:szCs w:val="20"/>
              </w:rPr>
              <w:t xml:space="preserve"> preconizat de participanti la acordul cadru.</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120"/>
              <w:jc w:val="both"/>
              <w:rPr>
                <w:rFonts w:ascii="Times New Roman" w:hAnsi="Times New Roman"/>
                <w:b/>
                <w:sz w:val="20"/>
                <w:szCs w:val="20"/>
              </w:rPr>
            </w:pPr>
            <w:r>
              <w:rPr>
                <w:rFonts w:ascii="Times New Roman" w:hAnsi="Times New Roman"/>
                <w:b/>
                <w:sz w:val="20"/>
                <w:szCs w:val="20"/>
              </w:rPr>
              <w:t>Durata acordului cadru:</w:t>
            </w:r>
          </w:p>
        </w:tc>
      </w:tr>
      <w:tr w:rsidR="003603F6" w:rsidTr="003603F6">
        <w:tc>
          <w:tcPr>
            <w:tcW w:w="2426" w:type="pct"/>
            <w:gridSpan w:val="4"/>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120"/>
              <w:jc w:val="both"/>
              <w:rPr>
                <w:rFonts w:ascii="Times New Roman" w:hAnsi="Times New Roman"/>
                <w:b/>
                <w:sz w:val="20"/>
                <w:szCs w:val="20"/>
              </w:rPr>
            </w:pPr>
            <w:r>
              <w:rPr>
                <w:rFonts w:ascii="Times New Roman" w:hAnsi="Times New Roman"/>
                <w:b/>
                <w:sz w:val="20"/>
                <w:szCs w:val="20"/>
              </w:rPr>
              <w:t xml:space="preserve">Durata în ani: </w:t>
            </w:r>
            <w:r>
              <w:rPr>
                <w:rFonts w:ascii="Times New Roman" w:hAnsi="Times New Roman"/>
                <w:sz w:val="20"/>
                <w:szCs w:val="20"/>
                <w:lang w:eastAsia="ro-RO"/>
              </w:rPr>
              <w:t>...................</w:t>
            </w:r>
          </w:p>
        </w:tc>
        <w:tc>
          <w:tcPr>
            <w:tcW w:w="2574" w:type="pct"/>
            <w:gridSpan w:val="3"/>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120"/>
              <w:jc w:val="both"/>
              <w:rPr>
                <w:rFonts w:ascii="Times New Roman" w:hAnsi="Times New Roman"/>
                <w:b/>
                <w:sz w:val="20"/>
                <w:szCs w:val="20"/>
              </w:rPr>
            </w:pPr>
            <w:r>
              <w:rPr>
                <w:rFonts w:ascii="Times New Roman" w:hAnsi="Times New Roman"/>
                <w:b/>
                <w:sz w:val="20"/>
                <w:szCs w:val="20"/>
              </w:rPr>
              <w:t xml:space="preserve">sau în luni: </w:t>
            </w:r>
            <w:r>
              <w:rPr>
                <w:rFonts w:ascii="Times New Roman" w:hAnsi="Times New Roman"/>
                <w:sz w:val="20"/>
                <w:szCs w:val="20"/>
              </w:rPr>
              <w:t>……….</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60"/>
              <w:jc w:val="both"/>
              <w:rPr>
                <w:rFonts w:ascii="Times New Roman" w:hAnsi="Times New Roman"/>
                <w:b/>
                <w:sz w:val="20"/>
                <w:szCs w:val="20"/>
              </w:rPr>
            </w:pPr>
            <w:r>
              <w:rPr>
                <w:rFonts w:ascii="Times New Roman" w:hAnsi="Times New Roman"/>
                <w:b/>
                <w:sz w:val="20"/>
                <w:szCs w:val="20"/>
              </w:rPr>
              <w:lastRenderedPageBreak/>
              <w:t>Justificarea duratei acordului cadru care depăseste pragul de 4 ani:</w:t>
            </w:r>
          </w:p>
          <w:p w:rsidR="003603F6" w:rsidRDefault="003603F6">
            <w:pPr>
              <w:autoSpaceDE w:val="0"/>
              <w:autoSpaceDN w:val="0"/>
              <w:adjustRightInd w:val="0"/>
              <w:spacing w:after="60"/>
              <w:jc w:val="both"/>
              <w:rPr>
                <w:rFonts w:ascii="Times New Roman" w:hAnsi="Times New Roman"/>
                <w:i/>
                <w:color w:val="FF0000"/>
                <w:sz w:val="20"/>
                <w:szCs w:val="20"/>
              </w:rPr>
            </w:pPr>
            <w:r>
              <w:rPr>
                <w:rFonts w:ascii="Times New Roman" w:hAnsi="Times New Roman"/>
                <w:i/>
                <w:sz w:val="20"/>
                <w:szCs w:val="20"/>
                <w:lang w:eastAsia="ro-RO"/>
              </w:rPr>
              <w:t>Nu este cazul.</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120"/>
              <w:jc w:val="both"/>
              <w:rPr>
                <w:rFonts w:ascii="Times New Roman" w:hAnsi="Times New Roman"/>
                <w:b/>
                <w:sz w:val="20"/>
                <w:szCs w:val="20"/>
              </w:rPr>
            </w:pPr>
            <w:r>
              <w:rPr>
                <w:rFonts w:ascii="Times New Roman" w:hAnsi="Times New Roman"/>
                <w:b/>
                <w:sz w:val="20"/>
                <w:szCs w:val="20"/>
              </w:rPr>
              <w:t xml:space="preserve">Estimarea valorii totale a achizitiilor pentru întreaga durata a acordului-cadru (dacă este cazul; în cifre): </w:t>
            </w:r>
          </w:p>
        </w:tc>
      </w:tr>
      <w:tr w:rsidR="003603F6" w:rsidTr="003603F6">
        <w:tc>
          <w:tcPr>
            <w:tcW w:w="2426" w:type="pct"/>
            <w:gridSpan w:val="4"/>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60"/>
              <w:rPr>
                <w:rFonts w:ascii="Times New Roman" w:hAnsi="Times New Roman"/>
                <w:sz w:val="20"/>
                <w:szCs w:val="18"/>
              </w:rPr>
            </w:pPr>
            <w:r>
              <w:rPr>
                <w:rFonts w:ascii="Times New Roman" w:hAnsi="Times New Roman"/>
                <w:b/>
                <w:sz w:val="20"/>
                <w:szCs w:val="18"/>
              </w:rPr>
              <w:t xml:space="preserve">Valoarea estimată fără TVA (numai în cifre): </w:t>
            </w:r>
            <w:r w:rsidR="00DA601D">
              <w:rPr>
                <w:rFonts w:ascii="Times New Roman" w:hAnsi="Times New Roman"/>
                <w:sz w:val="20"/>
                <w:szCs w:val="18"/>
              </w:rPr>
              <w:t>......</w:t>
            </w:r>
          </w:p>
          <w:p w:rsidR="003603F6" w:rsidRDefault="003603F6">
            <w:pPr>
              <w:autoSpaceDE w:val="0"/>
              <w:autoSpaceDN w:val="0"/>
              <w:adjustRightInd w:val="0"/>
              <w:spacing w:after="60"/>
              <w:rPr>
                <w:rFonts w:ascii="Times New Roman" w:hAnsi="Times New Roman"/>
                <w:b/>
                <w:sz w:val="20"/>
                <w:szCs w:val="18"/>
              </w:rPr>
            </w:pPr>
            <w:r>
              <w:rPr>
                <w:rFonts w:ascii="Times New Roman" w:hAnsi="Times New Roman"/>
                <w:b/>
                <w:sz w:val="20"/>
                <w:szCs w:val="18"/>
              </w:rPr>
              <w:t>sau</w:t>
            </w:r>
          </w:p>
          <w:p w:rsidR="003603F6" w:rsidRDefault="003603F6">
            <w:pPr>
              <w:autoSpaceDE w:val="0"/>
              <w:autoSpaceDN w:val="0"/>
              <w:adjustRightInd w:val="0"/>
              <w:spacing w:after="60"/>
              <w:rPr>
                <w:rFonts w:ascii="Times New Roman" w:hAnsi="Times New Roman"/>
                <w:b/>
                <w:color w:val="FF0000"/>
                <w:sz w:val="18"/>
                <w:szCs w:val="18"/>
              </w:rPr>
            </w:pPr>
            <w:r>
              <w:rPr>
                <w:rFonts w:ascii="Times New Roman" w:hAnsi="Times New Roman"/>
                <w:b/>
                <w:sz w:val="20"/>
                <w:szCs w:val="18"/>
              </w:rPr>
              <w:t xml:space="preserve">Intervalul între: </w:t>
            </w:r>
            <w:r>
              <w:rPr>
                <w:rFonts w:ascii="Times New Roman" w:hAnsi="Times New Roman"/>
                <w:sz w:val="20"/>
                <w:szCs w:val="18"/>
              </w:rPr>
              <w:t>……….</w:t>
            </w:r>
            <w:r>
              <w:rPr>
                <w:rFonts w:ascii="Times New Roman" w:hAnsi="Times New Roman"/>
                <w:b/>
                <w:sz w:val="20"/>
                <w:szCs w:val="18"/>
              </w:rPr>
              <w:t xml:space="preserve"> si </w:t>
            </w:r>
            <w:r>
              <w:rPr>
                <w:rFonts w:ascii="Times New Roman" w:hAnsi="Times New Roman"/>
                <w:sz w:val="20"/>
                <w:szCs w:val="18"/>
              </w:rPr>
              <w:t>…………...</w:t>
            </w:r>
          </w:p>
        </w:tc>
        <w:tc>
          <w:tcPr>
            <w:tcW w:w="2574" w:type="pct"/>
            <w:gridSpan w:val="3"/>
            <w:tcBorders>
              <w:top w:val="single" w:sz="4" w:space="0" w:color="auto"/>
              <w:left w:val="single" w:sz="4" w:space="0" w:color="auto"/>
              <w:bottom w:val="single" w:sz="4" w:space="0" w:color="auto"/>
              <w:right w:val="single" w:sz="4" w:space="0" w:color="auto"/>
            </w:tcBorders>
            <w:hideMark/>
          </w:tcPr>
          <w:p w:rsidR="003603F6" w:rsidRDefault="003603F6">
            <w:pPr>
              <w:autoSpaceDE w:val="0"/>
              <w:autoSpaceDN w:val="0"/>
              <w:adjustRightInd w:val="0"/>
              <w:spacing w:after="120"/>
              <w:rPr>
                <w:rFonts w:ascii="Times New Roman" w:hAnsi="Times New Roman"/>
                <w:b/>
                <w:sz w:val="20"/>
                <w:szCs w:val="18"/>
              </w:rPr>
            </w:pPr>
            <w:r>
              <w:rPr>
                <w:rFonts w:ascii="Times New Roman" w:hAnsi="Times New Roman"/>
                <w:b/>
                <w:sz w:val="20"/>
                <w:szCs w:val="18"/>
              </w:rPr>
              <w:t xml:space="preserve">Moneda: </w:t>
            </w:r>
            <w:r>
              <w:rPr>
                <w:rFonts w:ascii="Times New Roman" w:hAnsi="Times New Roman"/>
                <w:i/>
                <w:sz w:val="20"/>
                <w:szCs w:val="18"/>
              </w:rPr>
              <w:t>RON</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Pr="00DA601D" w:rsidRDefault="003603F6">
            <w:pPr>
              <w:spacing w:after="120"/>
              <w:jc w:val="both"/>
              <w:rPr>
                <w:rFonts w:ascii="Times New Roman" w:hAnsi="Times New Roman"/>
                <w:b/>
                <w:sz w:val="20"/>
                <w:szCs w:val="18"/>
              </w:rPr>
            </w:pPr>
            <w:r>
              <w:rPr>
                <w:rFonts w:ascii="Times New Roman" w:hAnsi="Times New Roman"/>
                <w:b/>
                <w:sz w:val="20"/>
                <w:szCs w:val="18"/>
              </w:rPr>
              <w:t xml:space="preserve">Frecventa si valoarea contractelor ce vor fi atribuite </w:t>
            </w:r>
            <w:r>
              <w:rPr>
                <w:rFonts w:ascii="Times New Roman" w:hAnsi="Times New Roman"/>
                <w:b/>
                <w:i/>
                <w:sz w:val="20"/>
                <w:szCs w:val="18"/>
              </w:rPr>
              <w:t>(daca se cunosc)</w:t>
            </w:r>
            <w:r>
              <w:rPr>
                <w:rFonts w:ascii="Times New Roman" w:hAnsi="Times New Roman"/>
                <w:b/>
                <w:sz w:val="20"/>
                <w:szCs w:val="18"/>
              </w:rPr>
              <w:t>:</w:t>
            </w:r>
          </w:p>
          <w:p w:rsidR="003603F6" w:rsidRPr="00DA601D" w:rsidRDefault="003603F6">
            <w:pPr>
              <w:spacing w:after="120"/>
              <w:jc w:val="both"/>
              <w:rPr>
                <w:rFonts w:ascii="Times New Roman" w:hAnsi="Times New Roman"/>
                <w:b/>
                <w:sz w:val="20"/>
                <w:szCs w:val="20"/>
                <w:lang w:eastAsia="ro-RO"/>
              </w:rPr>
            </w:pPr>
            <w:r>
              <w:rPr>
                <w:rFonts w:ascii="Times New Roman" w:hAnsi="Times New Roman"/>
                <w:b/>
                <w:sz w:val="20"/>
                <w:szCs w:val="20"/>
                <w:lang w:eastAsia="ro-RO"/>
              </w:rPr>
              <w:t>Informatii privind derularea acordului – cadru:</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3603F6" w:rsidRDefault="003603F6">
            <w:pPr>
              <w:spacing w:after="120"/>
              <w:rPr>
                <w:rFonts w:ascii="Times New Roman" w:hAnsi="Times New Roman"/>
                <w:b/>
                <w:sz w:val="20"/>
                <w:szCs w:val="18"/>
                <w:lang w:eastAsia="ro-RO"/>
              </w:rPr>
            </w:pPr>
            <w:r>
              <w:rPr>
                <w:rFonts w:ascii="Times New Roman" w:hAnsi="Times New Roman"/>
                <w:b/>
                <w:sz w:val="20"/>
                <w:szCs w:val="18"/>
                <w:lang w:eastAsia="ro-RO"/>
              </w:rPr>
              <w:t>II.1.5) Descrierea succintă a contractului sau a achizitiei/achizitiilor</w:t>
            </w:r>
            <w:r>
              <w:rPr>
                <w:rFonts w:ascii="Times New Roman" w:hAnsi="Times New Roman"/>
                <w:i/>
                <w:sz w:val="20"/>
                <w:szCs w:val="18"/>
                <w:lang w:eastAsia="ro-RO"/>
              </w:rPr>
              <w:t>(</w:t>
            </w:r>
            <w:r>
              <w:rPr>
                <w:rFonts w:ascii="Times New Roman" w:hAnsi="Times New Roman"/>
                <w:i/>
                <w:sz w:val="20"/>
                <w:szCs w:val="18"/>
                <w:u w:val="single"/>
                <w:lang w:eastAsia="ro-RO"/>
              </w:rPr>
              <w:t>maxim 3000 caractere</w:t>
            </w:r>
            <w:r>
              <w:rPr>
                <w:rFonts w:ascii="Times New Roman" w:hAnsi="Times New Roman"/>
                <w:i/>
                <w:sz w:val="20"/>
                <w:szCs w:val="18"/>
                <w:lang w:eastAsia="ro-RO"/>
              </w:rPr>
              <w:t>)</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Default="003603F6">
            <w:pPr>
              <w:spacing w:after="120"/>
              <w:jc w:val="both"/>
              <w:rPr>
                <w:rFonts w:ascii="Times New Roman" w:hAnsi="Times New Roman"/>
              </w:rPr>
            </w:pPr>
            <w:r w:rsidRPr="00DA601D">
              <w:rPr>
                <w:rFonts w:ascii="Times New Roman" w:hAnsi="Times New Roman"/>
                <w:sz w:val="20"/>
                <w:szCs w:val="20"/>
                <w:lang w:eastAsia="ro-RO"/>
              </w:rPr>
              <w:t xml:space="preserve">Scopul contractului ce face obiectul procedurii de atribuire </w:t>
            </w:r>
            <w:r w:rsidR="00DE5B31" w:rsidRPr="00DA601D">
              <w:rPr>
                <w:rFonts w:ascii="Times New Roman" w:hAnsi="Times New Roman"/>
                <w:sz w:val="20"/>
                <w:szCs w:val="20"/>
                <w:lang w:eastAsia="ro-RO"/>
              </w:rPr>
              <w:t xml:space="preserve">ce </w:t>
            </w:r>
            <w:r w:rsidRPr="00DA601D">
              <w:rPr>
                <w:rFonts w:ascii="Times New Roman" w:hAnsi="Times New Roman"/>
                <w:sz w:val="20"/>
                <w:szCs w:val="20"/>
                <w:lang w:eastAsia="ro-RO"/>
              </w:rPr>
              <w:t>const</w:t>
            </w:r>
            <w:r w:rsidR="00DE5B31" w:rsidRPr="00DA601D">
              <w:rPr>
                <w:rFonts w:ascii="Times New Roman" w:hAnsi="Times New Roman"/>
                <w:sz w:val="20"/>
                <w:szCs w:val="20"/>
                <w:lang w:eastAsia="ro-RO"/>
              </w:rPr>
              <w:t>ă</w:t>
            </w:r>
            <w:r w:rsidRPr="00DA601D">
              <w:rPr>
                <w:rFonts w:ascii="Times New Roman" w:hAnsi="Times New Roman"/>
                <w:sz w:val="20"/>
                <w:szCs w:val="20"/>
                <w:lang w:eastAsia="ro-RO"/>
              </w:rPr>
              <w:t xml:space="preserve"> în închirierea unui imobil</w:t>
            </w:r>
            <w:r w:rsidR="00DE5B31" w:rsidRPr="00DA601D">
              <w:rPr>
                <w:rFonts w:ascii="Times New Roman" w:hAnsi="Times New Roman"/>
                <w:sz w:val="20"/>
                <w:szCs w:val="20"/>
                <w:lang w:eastAsia="ro-RO"/>
              </w:rPr>
              <w:t>/spațiu</w:t>
            </w:r>
            <w:r w:rsidRPr="00DA601D">
              <w:rPr>
                <w:rFonts w:ascii="Times New Roman" w:hAnsi="Times New Roman"/>
                <w:sz w:val="20"/>
                <w:szCs w:val="20"/>
                <w:lang w:eastAsia="ro-RO"/>
              </w:rPr>
              <w:t xml:space="preserve">, reprezentând </w:t>
            </w:r>
            <w:r w:rsidRPr="00DA601D">
              <w:rPr>
                <w:rFonts w:ascii="Times New Roman" w:hAnsi="Times New Roman"/>
                <w:sz w:val="20"/>
                <w:szCs w:val="20"/>
                <w:lang w:val="en-GB" w:eastAsia="ro-RO"/>
              </w:rPr>
              <w:t>clădire existentă prin care se înţelege orice construcţie finalizată, care sa răspund</w:t>
            </w:r>
            <w:r w:rsidR="00DE5B31" w:rsidRPr="00DA601D">
              <w:rPr>
                <w:rFonts w:ascii="Times New Roman" w:hAnsi="Times New Roman"/>
                <w:sz w:val="20"/>
                <w:szCs w:val="20"/>
                <w:lang w:val="en-GB" w:eastAsia="ro-RO"/>
              </w:rPr>
              <w:t>ă</w:t>
            </w:r>
            <w:r w:rsidRPr="00DA601D">
              <w:rPr>
                <w:rFonts w:ascii="Times New Roman" w:hAnsi="Times New Roman"/>
                <w:sz w:val="20"/>
                <w:szCs w:val="20"/>
                <w:lang w:val="en-GB" w:eastAsia="ro-RO"/>
              </w:rPr>
              <w:t xml:space="preserve"> necesităţilor obiective ale autorităţii contractante în vederea desfăşurării în bune condiţii a activităţii sale, pe o perioada </w:t>
            </w:r>
            <w:r w:rsidRPr="00DA601D">
              <w:rPr>
                <w:rFonts w:ascii="Times New Roman" w:hAnsi="Times New Roman"/>
                <w:sz w:val="20"/>
                <w:szCs w:val="20"/>
                <w:u w:val="single"/>
                <w:lang w:val="en-GB" w:eastAsia="ro-RO"/>
              </w:rPr>
              <w:t xml:space="preserve">de </w:t>
            </w:r>
            <w:r w:rsidR="00BF2780">
              <w:rPr>
                <w:rFonts w:ascii="Times New Roman" w:hAnsi="Times New Roman"/>
                <w:sz w:val="20"/>
                <w:szCs w:val="20"/>
                <w:u w:val="single"/>
                <w:lang w:val="en-GB" w:eastAsia="ro-RO"/>
              </w:rPr>
              <w:t>24</w:t>
            </w:r>
            <w:r w:rsidRPr="00DA601D">
              <w:rPr>
                <w:rFonts w:ascii="Times New Roman" w:hAnsi="Times New Roman"/>
                <w:sz w:val="20"/>
                <w:szCs w:val="20"/>
                <w:u w:val="single"/>
                <w:lang w:val="en-GB" w:eastAsia="ro-RO"/>
              </w:rPr>
              <w:t xml:space="preserve"> luni</w:t>
            </w:r>
            <w:r w:rsidRPr="00DA601D">
              <w:rPr>
                <w:rFonts w:ascii="Times New Roman" w:hAnsi="Times New Roman"/>
                <w:sz w:val="20"/>
                <w:szCs w:val="20"/>
                <w:lang w:val="en-GB" w:eastAsia="ro-RO"/>
              </w:rPr>
              <w:t>, cu posibilita</w:t>
            </w:r>
            <w:r w:rsidR="00DE5B31" w:rsidRPr="00DA601D">
              <w:rPr>
                <w:rFonts w:ascii="Times New Roman" w:hAnsi="Times New Roman"/>
                <w:sz w:val="20"/>
                <w:szCs w:val="20"/>
                <w:lang w:val="en-GB" w:eastAsia="ro-RO"/>
              </w:rPr>
              <w:t>tea de prelungire a duratei de î</w:t>
            </w:r>
            <w:r w:rsidRPr="00DA601D">
              <w:rPr>
                <w:rFonts w:ascii="Times New Roman" w:hAnsi="Times New Roman"/>
                <w:sz w:val="20"/>
                <w:szCs w:val="20"/>
                <w:lang w:val="en-GB" w:eastAsia="ro-RO"/>
              </w:rPr>
              <w:t xml:space="preserve">nchiriere. </w:t>
            </w:r>
            <w:r w:rsidR="00A952C7" w:rsidRPr="00A952C7">
              <w:rPr>
                <w:rFonts w:ascii="Times New Roman" w:hAnsi="Times New Roman"/>
              </w:rPr>
              <w:t>prin renegociere în avantajul Beneficiarului, prin păstrarea sau îmbunătățirea condițiilor inițiale.</w:t>
            </w:r>
          </w:p>
          <w:p w:rsidR="00DA601D" w:rsidRPr="00046ADB" w:rsidRDefault="00DE5B31" w:rsidP="00DA601D">
            <w:pPr>
              <w:spacing w:after="0"/>
              <w:rPr>
                <w:rFonts w:ascii="Times New Roman" w:hAnsi="Times New Roman"/>
                <w:color w:val="FF0000"/>
                <w:sz w:val="24"/>
                <w:szCs w:val="24"/>
              </w:rPr>
            </w:pPr>
            <w:r w:rsidRPr="00046ADB">
              <w:rPr>
                <w:rFonts w:ascii="Times New Roman" w:hAnsi="Times New Roman"/>
                <w:color w:val="FF0000"/>
                <w:sz w:val="20"/>
                <w:szCs w:val="20"/>
                <w:lang w:eastAsia="ro-RO"/>
              </w:rPr>
              <w:t>Valoarea totală</w:t>
            </w:r>
            <w:r w:rsidR="003603F6" w:rsidRPr="00046ADB">
              <w:rPr>
                <w:rFonts w:ascii="Times New Roman" w:hAnsi="Times New Roman"/>
                <w:color w:val="FF0000"/>
                <w:sz w:val="20"/>
                <w:szCs w:val="20"/>
                <w:lang w:eastAsia="ro-RO"/>
              </w:rPr>
              <w:t xml:space="preserve"> estimat</w:t>
            </w:r>
            <w:r w:rsidRPr="00046ADB">
              <w:rPr>
                <w:rFonts w:ascii="Times New Roman" w:hAnsi="Times New Roman"/>
                <w:color w:val="FF0000"/>
                <w:sz w:val="20"/>
                <w:szCs w:val="20"/>
                <w:lang w:eastAsia="ro-RO"/>
              </w:rPr>
              <w:t>ă</w:t>
            </w:r>
            <w:r w:rsidR="003603F6" w:rsidRPr="00046ADB">
              <w:rPr>
                <w:rFonts w:ascii="Times New Roman" w:hAnsi="Times New Roman"/>
                <w:color w:val="FF0000"/>
                <w:sz w:val="20"/>
                <w:szCs w:val="20"/>
                <w:lang w:eastAsia="ro-RO"/>
              </w:rPr>
              <w:t xml:space="preserve"> a contractului este de </w:t>
            </w:r>
            <w:r w:rsidR="00DA601D" w:rsidRPr="00046ADB">
              <w:rPr>
                <w:rFonts w:ascii="Times New Roman" w:hAnsi="Times New Roman"/>
                <w:bCs/>
                <w:color w:val="FF0000"/>
                <w:sz w:val="20"/>
                <w:szCs w:val="20"/>
                <w:lang w:val="it-IT" w:eastAsia="ro-RO"/>
              </w:rPr>
              <w:t xml:space="preserve"> </w:t>
            </w:r>
            <w:r w:rsidR="002913D5">
              <w:rPr>
                <w:rFonts w:ascii="Times New Roman" w:hAnsi="Times New Roman"/>
                <w:bCs/>
                <w:color w:val="FF0000"/>
                <w:sz w:val="20"/>
                <w:szCs w:val="20"/>
                <w:lang w:val="it-IT" w:eastAsia="ro-RO"/>
              </w:rPr>
              <w:t xml:space="preserve">268.503,48 </w:t>
            </w:r>
            <w:r w:rsidR="00DA601D" w:rsidRPr="00046ADB">
              <w:rPr>
                <w:rFonts w:ascii="Times New Roman" w:hAnsi="Times New Roman"/>
                <w:color w:val="FF0000"/>
                <w:sz w:val="24"/>
                <w:szCs w:val="24"/>
                <w:lang w:val="it-IT"/>
              </w:rPr>
              <w:t>lei, fără TVA</w:t>
            </w:r>
            <w:r w:rsidR="002913D5">
              <w:rPr>
                <w:rFonts w:ascii="Times New Roman" w:hAnsi="Times New Roman"/>
                <w:color w:val="FF0000"/>
                <w:sz w:val="24"/>
                <w:szCs w:val="24"/>
                <w:lang w:val="it-IT"/>
              </w:rPr>
              <w:t xml:space="preserve"> pentru o perioadă de 24 de luni</w:t>
            </w:r>
            <w:r w:rsidR="00DA601D" w:rsidRPr="00046ADB">
              <w:rPr>
                <w:rFonts w:ascii="Times New Roman" w:hAnsi="Times New Roman"/>
                <w:color w:val="FF0000"/>
                <w:sz w:val="24"/>
                <w:szCs w:val="24"/>
                <w:lang w:val="it-IT"/>
              </w:rPr>
              <w:t>.</w:t>
            </w:r>
          </w:p>
          <w:p w:rsidR="003603F6" w:rsidRDefault="003603F6" w:rsidP="00DE5B31">
            <w:pPr>
              <w:spacing w:after="120"/>
              <w:jc w:val="both"/>
              <w:rPr>
                <w:rFonts w:ascii="Times New Roman" w:hAnsi="Times New Roman"/>
                <w:sz w:val="20"/>
                <w:szCs w:val="20"/>
                <w:lang w:eastAsia="ro-RO"/>
              </w:rPr>
            </w:pP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120"/>
              <w:rPr>
                <w:rFonts w:ascii="Times New Roman" w:hAnsi="Times New Roman"/>
                <w:b/>
                <w:sz w:val="20"/>
                <w:szCs w:val="18"/>
                <w:lang w:eastAsia="ro-RO"/>
              </w:rPr>
            </w:pPr>
            <w:r>
              <w:rPr>
                <w:rFonts w:ascii="Times New Roman" w:hAnsi="Times New Roman"/>
                <w:b/>
                <w:sz w:val="20"/>
                <w:szCs w:val="18"/>
                <w:lang w:eastAsia="ro-RO"/>
              </w:rPr>
              <w:t xml:space="preserve">II.1.6) Clasificare CPV </w:t>
            </w:r>
            <w:r>
              <w:rPr>
                <w:rFonts w:ascii="Times New Roman" w:hAnsi="Times New Roman"/>
                <w:b/>
                <w:i/>
                <w:sz w:val="20"/>
                <w:szCs w:val="18"/>
                <w:lang w:eastAsia="ro-RO"/>
              </w:rPr>
              <w:t>(vocabularul comun privind achizitiile)</w:t>
            </w:r>
          </w:p>
        </w:tc>
      </w:tr>
      <w:tr w:rsidR="003603F6" w:rsidTr="003603F6">
        <w:tc>
          <w:tcPr>
            <w:tcW w:w="1199" w:type="pct"/>
            <w:tcBorders>
              <w:top w:val="single" w:sz="4" w:space="0" w:color="auto"/>
              <w:left w:val="single" w:sz="4" w:space="0" w:color="auto"/>
              <w:bottom w:val="single" w:sz="4" w:space="0" w:color="auto"/>
              <w:right w:val="single" w:sz="4" w:space="0" w:color="auto"/>
            </w:tcBorders>
          </w:tcPr>
          <w:p w:rsidR="003603F6" w:rsidRDefault="003603F6">
            <w:pPr>
              <w:spacing w:after="120"/>
              <w:rPr>
                <w:rFonts w:ascii="Times New Roman" w:hAnsi="Times New Roman"/>
                <w:color w:val="FF0000"/>
                <w:sz w:val="20"/>
                <w:szCs w:val="18"/>
                <w:lang w:eastAsia="ro-RO"/>
              </w:rPr>
            </w:pPr>
          </w:p>
        </w:tc>
        <w:tc>
          <w:tcPr>
            <w:tcW w:w="2017" w:type="pct"/>
            <w:gridSpan w:val="4"/>
            <w:tcBorders>
              <w:top w:val="single" w:sz="4" w:space="0" w:color="auto"/>
              <w:left w:val="single" w:sz="4" w:space="0" w:color="auto"/>
              <w:bottom w:val="single" w:sz="4" w:space="0" w:color="auto"/>
              <w:right w:val="single" w:sz="4" w:space="0" w:color="auto"/>
            </w:tcBorders>
            <w:hideMark/>
          </w:tcPr>
          <w:p w:rsidR="003603F6" w:rsidRDefault="003603F6">
            <w:pPr>
              <w:spacing w:after="120"/>
              <w:jc w:val="center"/>
              <w:rPr>
                <w:rFonts w:ascii="Times New Roman" w:hAnsi="Times New Roman"/>
                <w:b/>
                <w:i/>
                <w:sz w:val="20"/>
                <w:szCs w:val="18"/>
                <w:lang w:eastAsia="ro-RO"/>
              </w:rPr>
            </w:pPr>
            <w:r>
              <w:rPr>
                <w:rFonts w:ascii="Times New Roman" w:hAnsi="Times New Roman"/>
                <w:b/>
                <w:i/>
                <w:sz w:val="20"/>
                <w:szCs w:val="18"/>
                <w:lang w:eastAsia="ro-RO"/>
              </w:rPr>
              <w:t>Vocabular principal</w:t>
            </w:r>
          </w:p>
        </w:tc>
        <w:tc>
          <w:tcPr>
            <w:tcW w:w="1784"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120"/>
              <w:jc w:val="center"/>
              <w:rPr>
                <w:rFonts w:ascii="Times New Roman" w:hAnsi="Times New Roman"/>
                <w:b/>
                <w:i/>
                <w:sz w:val="20"/>
                <w:szCs w:val="18"/>
                <w:lang w:eastAsia="ro-RO"/>
              </w:rPr>
            </w:pPr>
            <w:r>
              <w:rPr>
                <w:rFonts w:ascii="Times New Roman" w:hAnsi="Times New Roman"/>
                <w:b/>
                <w:i/>
                <w:sz w:val="20"/>
                <w:szCs w:val="18"/>
                <w:lang w:eastAsia="ro-RO"/>
              </w:rPr>
              <w:t>Vocabular suplimentar (dupa caz)</w:t>
            </w:r>
          </w:p>
        </w:tc>
      </w:tr>
      <w:tr w:rsidR="003603F6" w:rsidTr="003603F6">
        <w:tc>
          <w:tcPr>
            <w:tcW w:w="1199"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sz w:val="20"/>
                <w:szCs w:val="18"/>
                <w:lang w:eastAsia="ro-RO"/>
              </w:rPr>
            </w:pPr>
            <w:r>
              <w:rPr>
                <w:rFonts w:ascii="Times New Roman" w:hAnsi="Times New Roman"/>
                <w:b/>
                <w:sz w:val="20"/>
                <w:szCs w:val="18"/>
                <w:lang w:eastAsia="ro-RO"/>
              </w:rPr>
              <w:t>Obiect principal</w:t>
            </w:r>
          </w:p>
        </w:tc>
        <w:tc>
          <w:tcPr>
            <w:tcW w:w="2017" w:type="pct"/>
            <w:gridSpan w:val="4"/>
            <w:tcBorders>
              <w:top w:val="single" w:sz="4" w:space="0" w:color="auto"/>
              <w:left w:val="single" w:sz="4" w:space="0" w:color="auto"/>
              <w:bottom w:val="single" w:sz="4" w:space="0" w:color="auto"/>
              <w:right w:val="single" w:sz="4" w:space="0" w:color="auto"/>
            </w:tcBorders>
            <w:hideMark/>
          </w:tcPr>
          <w:p w:rsidR="003603F6" w:rsidRDefault="003603F6">
            <w:pPr>
              <w:spacing w:after="120"/>
              <w:jc w:val="both"/>
              <w:rPr>
                <w:rFonts w:ascii="Times New Roman" w:hAnsi="Times New Roman"/>
                <w:sz w:val="20"/>
                <w:szCs w:val="18"/>
                <w:highlight w:val="yellow"/>
                <w:lang w:val="en-US"/>
              </w:rPr>
            </w:pPr>
            <w:r>
              <w:rPr>
                <w:rFonts w:ascii="Times New Roman" w:hAnsi="Times New Roman" w:cs="Calibri"/>
                <w:sz w:val="20"/>
                <w:szCs w:val="18"/>
              </w:rPr>
              <w:t>70310000-7 Servicii de închiriere sau de vânzare de imobile</w:t>
            </w:r>
            <w:r w:rsidR="00DE5B31">
              <w:rPr>
                <w:rFonts w:ascii="Times New Roman" w:hAnsi="Times New Roman" w:cs="Calibri"/>
                <w:sz w:val="20"/>
                <w:szCs w:val="18"/>
              </w:rPr>
              <w:t xml:space="preserve"> </w:t>
            </w:r>
            <w:r>
              <w:rPr>
                <w:rFonts w:ascii="Times New Roman" w:hAnsi="Times New Roman" w:cs="Calibri"/>
                <w:sz w:val="20"/>
                <w:szCs w:val="18"/>
              </w:rPr>
              <w:t>(Rev 2)</w:t>
            </w:r>
          </w:p>
        </w:tc>
        <w:tc>
          <w:tcPr>
            <w:tcW w:w="1784"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120"/>
              <w:jc w:val="both"/>
              <w:rPr>
                <w:rFonts w:ascii="Times New Roman" w:hAnsi="Times New Roman"/>
                <w:sz w:val="20"/>
                <w:szCs w:val="18"/>
                <w:highlight w:val="yellow"/>
                <w:lang w:val="en-US"/>
              </w:rPr>
            </w:pPr>
            <w:r>
              <w:rPr>
                <w:rFonts w:ascii="Times New Roman" w:hAnsi="Times New Roman" w:cs="Calibri"/>
                <w:sz w:val="20"/>
                <w:szCs w:val="18"/>
              </w:rPr>
              <w:t>..................................................................</w:t>
            </w:r>
          </w:p>
        </w:tc>
      </w:tr>
      <w:tr w:rsidR="003603F6" w:rsidTr="003603F6">
        <w:tc>
          <w:tcPr>
            <w:tcW w:w="1199"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sz w:val="20"/>
                <w:szCs w:val="18"/>
                <w:lang w:eastAsia="ro-RO"/>
              </w:rPr>
            </w:pPr>
            <w:r>
              <w:rPr>
                <w:rFonts w:ascii="Times New Roman" w:hAnsi="Times New Roman"/>
                <w:b/>
                <w:sz w:val="20"/>
                <w:szCs w:val="18"/>
                <w:lang w:eastAsia="ro-RO"/>
              </w:rPr>
              <w:t>Obiect(e) suplimentar(e)</w:t>
            </w:r>
          </w:p>
        </w:tc>
        <w:tc>
          <w:tcPr>
            <w:tcW w:w="2017" w:type="pct"/>
            <w:gridSpan w:val="4"/>
            <w:tcBorders>
              <w:top w:val="single" w:sz="4" w:space="0" w:color="auto"/>
              <w:left w:val="single" w:sz="4" w:space="0" w:color="auto"/>
              <w:bottom w:val="single" w:sz="4" w:space="0" w:color="auto"/>
              <w:right w:val="single" w:sz="4" w:space="0" w:color="auto"/>
            </w:tcBorders>
            <w:hideMark/>
          </w:tcPr>
          <w:p w:rsidR="003603F6" w:rsidRDefault="003603F6">
            <w:pPr>
              <w:spacing w:after="60"/>
              <w:jc w:val="both"/>
              <w:rPr>
                <w:rFonts w:ascii="Times New Roman" w:hAnsi="Times New Roman"/>
                <w:sz w:val="20"/>
                <w:szCs w:val="18"/>
                <w:highlight w:val="yellow"/>
                <w:lang w:val="en-US"/>
              </w:rPr>
            </w:pPr>
            <w:r>
              <w:rPr>
                <w:rFonts w:ascii="Times New Roman" w:hAnsi="Times New Roman" w:cs="Calibri"/>
                <w:sz w:val="20"/>
                <w:szCs w:val="18"/>
              </w:rPr>
              <w:t>..........................................................................</w:t>
            </w:r>
          </w:p>
        </w:tc>
        <w:tc>
          <w:tcPr>
            <w:tcW w:w="1784"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color w:val="FF0000"/>
                <w:sz w:val="20"/>
                <w:szCs w:val="18"/>
                <w:lang w:eastAsia="ro-RO"/>
              </w:rPr>
            </w:pPr>
            <w:r>
              <w:rPr>
                <w:rFonts w:ascii="Times New Roman" w:hAnsi="Times New Roman" w:cs="Calibri"/>
                <w:sz w:val="20"/>
                <w:szCs w:val="18"/>
              </w:rPr>
              <w:t>..................................................................</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sz w:val="20"/>
                <w:szCs w:val="18"/>
                <w:lang w:eastAsia="ro-RO"/>
              </w:rPr>
            </w:pPr>
            <w:r>
              <w:rPr>
                <w:rFonts w:ascii="Times New Roman" w:hAnsi="Times New Roman"/>
                <w:b/>
                <w:sz w:val="20"/>
                <w:szCs w:val="18"/>
                <w:lang w:eastAsia="ro-RO"/>
              </w:rPr>
              <w:t>II.1.7) Contractul intră sub incidenta acordului privind contractele de achizitii publice (GPA)</w:t>
            </w:r>
            <w:r>
              <w:rPr>
                <w:rFonts w:ascii="Times New Roman" w:hAnsi="Times New Roman"/>
                <w:sz w:val="20"/>
                <w:szCs w:val="18"/>
                <w:lang w:eastAsia="ro-RO"/>
              </w:rPr>
              <w:t xml:space="preserve">      </w:t>
            </w:r>
            <w:r w:rsidR="00D436A8">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20"/>
                <w:lang w:eastAsia="ro-RO"/>
              </w:rPr>
              <w:t xml:space="preserve"> </w:t>
            </w:r>
            <w:r>
              <w:rPr>
                <w:rFonts w:ascii="Times New Roman" w:hAnsi="Times New Roman"/>
                <w:sz w:val="20"/>
                <w:szCs w:val="18"/>
                <w:lang w:eastAsia="ro-RO"/>
              </w:rPr>
              <w:t xml:space="preserve">Da      </w:t>
            </w:r>
            <w:r w:rsidR="00D436A8">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20"/>
                <w:lang w:eastAsia="ro-RO"/>
              </w:rPr>
              <w:t xml:space="preserve"> </w:t>
            </w:r>
            <w:r>
              <w:rPr>
                <w:rFonts w:ascii="Times New Roman" w:hAnsi="Times New Roman"/>
                <w:sz w:val="20"/>
                <w:szCs w:val="18"/>
                <w:lang w:eastAsia="ro-RO"/>
              </w:rPr>
              <w:t xml:space="preserve">Nu </w:t>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tcPr>
          <w:p w:rsidR="003603F6" w:rsidRDefault="003603F6">
            <w:pPr>
              <w:spacing w:after="0"/>
              <w:jc w:val="both"/>
              <w:rPr>
                <w:rFonts w:ascii="Times New Roman" w:hAnsi="Times New Roman"/>
                <w:b/>
                <w:sz w:val="20"/>
                <w:szCs w:val="20"/>
                <w:lang w:eastAsia="ro-RO"/>
              </w:rPr>
            </w:pPr>
            <w:r>
              <w:rPr>
                <w:rFonts w:ascii="Times New Roman" w:hAnsi="Times New Roman"/>
                <w:b/>
                <w:sz w:val="20"/>
                <w:szCs w:val="20"/>
                <w:lang w:eastAsia="ro-RO"/>
              </w:rPr>
              <w:t xml:space="preserve">II.1.8) Împărtire în loturi </w:t>
            </w:r>
          </w:p>
          <w:p w:rsidR="003603F6" w:rsidRPr="00DA601D" w:rsidRDefault="003603F6" w:rsidP="00DA601D">
            <w:pPr>
              <w:spacing w:after="0"/>
              <w:jc w:val="both"/>
              <w:rPr>
                <w:rFonts w:ascii="Times New Roman" w:hAnsi="Times New Roman"/>
                <w:b/>
                <w:sz w:val="20"/>
                <w:szCs w:val="20"/>
                <w:lang w:eastAsia="ro-RO"/>
              </w:rPr>
            </w:pPr>
            <w:r>
              <w:rPr>
                <w:rFonts w:ascii="Times New Roman" w:hAnsi="Times New Roman"/>
                <w:i/>
                <w:sz w:val="18"/>
                <w:szCs w:val="20"/>
                <w:lang w:eastAsia="ro-RO"/>
              </w:rPr>
              <w:t>(pentru precizari privind loturile utilizati anexa B ori de cate ori este necesar, pentru fiecare lot in parte)</w:t>
            </w:r>
            <w:r>
              <w:rPr>
                <w:rFonts w:ascii="Times New Roman" w:hAnsi="Times New Roman"/>
                <w:i/>
                <w:sz w:val="20"/>
                <w:szCs w:val="20"/>
                <w:lang w:eastAsia="ro-RO"/>
              </w:rPr>
              <w:t xml:space="preserve">             </w:t>
            </w:r>
            <w:r w:rsidR="00D436A8">
              <w:rPr>
                <w:rFonts w:ascii="Times New Roman" w:hAnsi="Times New Roman"/>
                <w:sz w:val="20"/>
                <w:szCs w:val="20"/>
              </w:rPr>
              <w:fldChar w:fldCharType="begin">
                <w:ffData>
                  <w:name w:val="Check11"/>
                  <w:enabled/>
                  <w:calcOnExit w:val="0"/>
                  <w:checkBox>
                    <w:sizeAuto/>
                    <w:default w:val="0"/>
                  </w:checkBox>
                </w:ffData>
              </w:fldChar>
            </w:r>
            <w:r>
              <w:rPr>
                <w:rFonts w:ascii="Times New Roman" w:hAnsi="Times New Roman"/>
                <w:sz w:val="20"/>
                <w:szCs w:val="20"/>
              </w:rPr>
              <w:instrText xml:space="preserve"> FORMCHECKBOX </w:instrText>
            </w:r>
            <w:r w:rsidR="002A1640">
              <w:rPr>
                <w:rFonts w:ascii="Times New Roman" w:hAnsi="Times New Roman"/>
                <w:sz w:val="20"/>
                <w:szCs w:val="20"/>
              </w:rPr>
            </w:r>
            <w:r w:rsidR="002A1640">
              <w:rPr>
                <w:rFonts w:ascii="Times New Roman" w:hAnsi="Times New Roman"/>
                <w:sz w:val="20"/>
                <w:szCs w:val="20"/>
              </w:rPr>
              <w:fldChar w:fldCharType="separate"/>
            </w:r>
            <w:r w:rsidR="00D436A8">
              <w:rPr>
                <w:rFonts w:ascii="Times New Roman" w:hAnsi="Times New Roman"/>
                <w:sz w:val="20"/>
                <w:szCs w:val="20"/>
              </w:rPr>
              <w:fldChar w:fldCharType="end"/>
            </w:r>
            <w:r>
              <w:rPr>
                <w:rFonts w:ascii="Times New Roman" w:hAnsi="Times New Roman"/>
                <w:sz w:val="20"/>
                <w:szCs w:val="20"/>
                <w:lang w:eastAsia="ro-RO"/>
              </w:rPr>
              <w:t xml:space="preserve"> Da</w:t>
            </w:r>
            <w:r>
              <w:rPr>
                <w:rFonts w:ascii="Times New Roman" w:hAnsi="Times New Roman"/>
                <w:sz w:val="20"/>
                <w:szCs w:val="20"/>
              </w:rPr>
              <w:t xml:space="preserve">      </w:t>
            </w:r>
            <w:r w:rsidR="00D436A8">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2A1640">
              <w:rPr>
                <w:rFonts w:ascii="Times New Roman" w:hAnsi="Times New Roman"/>
                <w:sz w:val="20"/>
                <w:szCs w:val="20"/>
              </w:rPr>
            </w:r>
            <w:r w:rsidR="002A1640">
              <w:rPr>
                <w:rFonts w:ascii="Times New Roman" w:hAnsi="Times New Roman"/>
                <w:sz w:val="20"/>
                <w:szCs w:val="20"/>
              </w:rPr>
              <w:fldChar w:fldCharType="separate"/>
            </w:r>
            <w:r w:rsidR="00D436A8">
              <w:rPr>
                <w:rFonts w:ascii="Times New Roman" w:hAnsi="Times New Roman"/>
                <w:sz w:val="20"/>
                <w:szCs w:val="20"/>
              </w:rPr>
              <w:fldChar w:fldCharType="end"/>
            </w:r>
            <w:r>
              <w:rPr>
                <w:rFonts w:ascii="Times New Roman" w:hAnsi="Times New Roman"/>
                <w:sz w:val="20"/>
                <w:szCs w:val="20"/>
                <w:lang w:eastAsia="ro-RO"/>
              </w:rPr>
              <w:t xml:space="preserve"> Nu</w:t>
            </w:r>
          </w:p>
          <w:p w:rsidR="003603F6" w:rsidRDefault="003603F6">
            <w:pPr>
              <w:spacing w:after="120"/>
              <w:rPr>
                <w:rFonts w:ascii="Times New Roman" w:hAnsi="Times New Roman"/>
                <w:sz w:val="18"/>
                <w:szCs w:val="18"/>
                <w:lang w:eastAsia="ro-RO"/>
              </w:rPr>
            </w:pPr>
            <w:r>
              <w:rPr>
                <w:rFonts w:ascii="Times New Roman" w:hAnsi="Times New Roman"/>
                <w:b/>
                <w:sz w:val="20"/>
                <w:szCs w:val="20"/>
                <w:lang w:eastAsia="ro-RO"/>
              </w:rPr>
              <w:t>Dacă DA, trebuie depuse oferte pentru</w:t>
            </w:r>
            <w:r>
              <w:rPr>
                <w:rFonts w:ascii="Times New Roman" w:hAnsi="Times New Roman"/>
                <w:b/>
                <w:sz w:val="20"/>
                <w:szCs w:val="20"/>
                <w:lang w:val="en-US" w:eastAsia="ro-RO"/>
              </w:rPr>
              <w:t>:</w:t>
            </w:r>
          </w:p>
        </w:tc>
      </w:tr>
      <w:tr w:rsidR="003603F6" w:rsidTr="003603F6">
        <w:trPr>
          <w:trHeight w:val="404"/>
        </w:trPr>
        <w:tc>
          <w:tcPr>
            <w:tcW w:w="1648" w:type="pct"/>
            <w:gridSpan w:val="3"/>
            <w:tcBorders>
              <w:top w:val="single" w:sz="4" w:space="0" w:color="auto"/>
              <w:left w:val="single" w:sz="4" w:space="0" w:color="auto"/>
              <w:bottom w:val="single" w:sz="4" w:space="0" w:color="auto"/>
              <w:right w:val="single" w:sz="4" w:space="0" w:color="auto"/>
            </w:tcBorders>
            <w:vAlign w:val="center"/>
            <w:hideMark/>
          </w:tcPr>
          <w:p w:rsidR="003603F6" w:rsidRDefault="003603F6">
            <w:pPr>
              <w:spacing w:after="120"/>
              <w:jc w:val="both"/>
              <w:rPr>
                <w:sz w:val="18"/>
                <w:szCs w:val="18"/>
                <w:lang w:eastAsia="ro-RO"/>
              </w:rPr>
            </w:pPr>
            <w:r>
              <w:rPr>
                <w:rFonts w:ascii="Times New Roman" w:hAnsi="Times New Roman"/>
                <w:sz w:val="18"/>
                <w:szCs w:val="18"/>
                <w:lang w:eastAsia="ro-RO"/>
              </w:rPr>
              <w:t xml:space="preserve">un singur lot                                      </w:t>
            </w:r>
            <w:r w:rsidR="00D436A8">
              <w:rPr>
                <w:rFonts w:ascii="Times New Roman" w:hAnsi="Times New Roman"/>
                <w:b/>
                <w:sz w:val="20"/>
                <w:szCs w:val="20"/>
              </w:rPr>
              <w:fldChar w:fldCharType="begin">
                <w:ffData>
                  <w:name w:val="Check11"/>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p>
        </w:tc>
        <w:tc>
          <w:tcPr>
            <w:tcW w:w="1568" w:type="pct"/>
            <w:gridSpan w:val="2"/>
            <w:tcBorders>
              <w:top w:val="single" w:sz="4" w:space="0" w:color="auto"/>
              <w:left w:val="single" w:sz="4" w:space="0" w:color="auto"/>
              <w:bottom w:val="single" w:sz="4" w:space="0" w:color="auto"/>
              <w:right w:val="single" w:sz="4" w:space="0" w:color="auto"/>
            </w:tcBorders>
            <w:vAlign w:val="center"/>
            <w:hideMark/>
          </w:tcPr>
          <w:p w:rsidR="003603F6" w:rsidRDefault="003603F6">
            <w:pPr>
              <w:spacing w:after="120"/>
              <w:jc w:val="both"/>
              <w:rPr>
                <w:rFonts w:ascii="Times New Roman" w:hAnsi="Times New Roman"/>
                <w:sz w:val="18"/>
                <w:szCs w:val="18"/>
                <w:lang w:eastAsia="ro-RO"/>
              </w:rPr>
            </w:pPr>
            <w:r>
              <w:rPr>
                <w:rFonts w:ascii="Times New Roman" w:hAnsi="Times New Roman"/>
                <w:sz w:val="18"/>
                <w:szCs w:val="18"/>
                <w:lang w:eastAsia="ro-RO"/>
              </w:rPr>
              <w:t xml:space="preserve">unul sau mai multe loturi               </w:t>
            </w:r>
            <w:r w:rsidR="00D436A8">
              <w:rPr>
                <w:rFonts w:ascii="Times New Roman" w:hAnsi="Times New Roman"/>
                <w:b/>
                <w:sz w:val="20"/>
                <w:szCs w:val="20"/>
              </w:rPr>
              <w:fldChar w:fldCharType="begin">
                <w:ffData>
                  <w:name w:val="Check11"/>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p>
        </w:tc>
        <w:tc>
          <w:tcPr>
            <w:tcW w:w="1784" w:type="pct"/>
            <w:gridSpan w:val="2"/>
            <w:tcBorders>
              <w:top w:val="single" w:sz="4" w:space="0" w:color="auto"/>
              <w:left w:val="single" w:sz="4" w:space="0" w:color="auto"/>
              <w:bottom w:val="single" w:sz="4" w:space="0" w:color="auto"/>
              <w:right w:val="single" w:sz="4" w:space="0" w:color="auto"/>
            </w:tcBorders>
            <w:vAlign w:val="center"/>
            <w:hideMark/>
          </w:tcPr>
          <w:p w:rsidR="003603F6" w:rsidRDefault="003603F6">
            <w:pPr>
              <w:spacing w:after="120"/>
              <w:jc w:val="both"/>
              <w:rPr>
                <w:rFonts w:ascii="Times New Roman" w:hAnsi="Times New Roman"/>
                <w:b/>
                <w:sz w:val="18"/>
                <w:szCs w:val="18"/>
                <w:lang w:eastAsia="ro-RO"/>
              </w:rPr>
            </w:pPr>
            <w:r>
              <w:rPr>
                <w:rFonts w:ascii="Times New Roman" w:hAnsi="Times New Roman"/>
                <w:sz w:val="18"/>
                <w:szCs w:val="18"/>
                <w:lang w:eastAsia="ro-RO"/>
              </w:rPr>
              <w:t xml:space="preserve">toate loturile                                         </w:t>
            </w:r>
            <w:r w:rsidR="00D436A8">
              <w:rPr>
                <w:rFonts w:ascii="Times New Roman" w:hAnsi="Times New Roman"/>
                <w:b/>
                <w:sz w:val="20"/>
                <w:szCs w:val="20"/>
              </w:rPr>
              <w:fldChar w:fldCharType="begin">
                <w:ffData>
                  <w:name w:val="Check11"/>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p>
        </w:tc>
      </w:tr>
      <w:tr w:rsidR="003603F6" w:rsidTr="003603F6">
        <w:tc>
          <w:tcPr>
            <w:tcW w:w="5000" w:type="pct"/>
            <w:gridSpan w:val="7"/>
            <w:tcBorders>
              <w:top w:val="single" w:sz="4" w:space="0" w:color="auto"/>
              <w:left w:val="single" w:sz="4" w:space="0" w:color="auto"/>
              <w:bottom w:val="single" w:sz="4" w:space="0" w:color="auto"/>
              <w:right w:val="single" w:sz="4" w:space="0" w:color="auto"/>
            </w:tcBorders>
            <w:hideMark/>
          </w:tcPr>
          <w:p w:rsidR="003603F6" w:rsidRDefault="003603F6">
            <w:pPr>
              <w:spacing w:after="120"/>
              <w:jc w:val="both"/>
              <w:rPr>
                <w:rFonts w:ascii="Times New Roman" w:hAnsi="Times New Roman"/>
                <w:sz w:val="20"/>
                <w:szCs w:val="20"/>
                <w:lang w:eastAsia="ro-RO"/>
              </w:rPr>
            </w:pPr>
            <w:r>
              <w:rPr>
                <w:rFonts w:ascii="Times New Roman" w:hAnsi="Times New Roman"/>
                <w:b/>
                <w:sz w:val="20"/>
                <w:szCs w:val="20"/>
                <w:lang w:eastAsia="ro-RO"/>
              </w:rPr>
              <w:t>II.1.9) Vor fi acceptate variante (oferte alternative)</w:t>
            </w:r>
            <w:r>
              <w:rPr>
                <w:rFonts w:ascii="Times New Roman" w:hAnsi="Times New Roman"/>
                <w:sz w:val="20"/>
                <w:szCs w:val="20"/>
                <w:lang w:eastAsia="ro-RO"/>
              </w:rPr>
              <w:t xml:space="preserve">                                                                                </w:t>
            </w:r>
            <w:r w:rsidR="00D436A8">
              <w:rPr>
                <w:rFonts w:ascii="Times New Roman" w:hAnsi="Times New Roman"/>
                <w:b/>
                <w:sz w:val="20"/>
                <w:szCs w:val="20"/>
              </w:rPr>
              <w:fldChar w:fldCharType="begin">
                <w:ffData>
                  <w:name w:val="Check11"/>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20"/>
                <w:lang w:eastAsia="ro-RO"/>
              </w:rPr>
              <w:t xml:space="preserve"> Da     </w:t>
            </w:r>
            <w:r w:rsidR="00D436A8">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20"/>
                <w:lang w:eastAsia="ro-RO"/>
              </w:rPr>
              <w:t xml:space="preserve"> Nu </w:t>
            </w:r>
          </w:p>
        </w:tc>
      </w:tr>
    </w:tbl>
    <w:p w:rsidR="003603F6" w:rsidRDefault="003603F6" w:rsidP="003603F6">
      <w:pPr>
        <w:spacing w:after="120"/>
        <w:rPr>
          <w:rFonts w:ascii="Times New Roman" w:hAnsi="Times New Roman"/>
          <w:b/>
          <w:color w:val="FF0000"/>
        </w:rPr>
      </w:pPr>
    </w:p>
    <w:p w:rsidR="003603F6" w:rsidRDefault="003603F6" w:rsidP="003603F6">
      <w:pPr>
        <w:spacing w:after="120"/>
        <w:rPr>
          <w:rFonts w:ascii="Times New Roman" w:hAnsi="Times New Roman"/>
          <w:b/>
        </w:rPr>
      </w:pPr>
      <w:r>
        <w:rPr>
          <w:rFonts w:ascii="Times New Roman" w:hAnsi="Times New Roman"/>
          <w:b/>
        </w:rPr>
        <w:t>II.2) CANTITATEA SAU DOMENIUL CONTRACTULUI/ ACORDULUI CADRU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5"/>
        <w:gridCol w:w="2721"/>
      </w:tblGrid>
      <w:tr w:rsidR="003603F6" w:rsidTr="003603F6">
        <w:tc>
          <w:tcPr>
            <w:tcW w:w="5000"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sz w:val="20"/>
                <w:szCs w:val="18"/>
                <w:lang w:eastAsia="ro-RO"/>
              </w:rPr>
            </w:pPr>
            <w:r>
              <w:rPr>
                <w:rFonts w:ascii="Times New Roman" w:hAnsi="Times New Roman"/>
                <w:b/>
                <w:sz w:val="20"/>
                <w:szCs w:val="18"/>
                <w:lang w:eastAsia="ro-RO"/>
              </w:rPr>
              <w:t>II.2.1) Cantitatea sau domeniul global</w:t>
            </w:r>
            <w:r>
              <w:rPr>
                <w:rFonts w:ascii="Times New Roman" w:hAnsi="Times New Roman"/>
                <w:sz w:val="20"/>
                <w:szCs w:val="18"/>
                <w:lang w:eastAsia="ro-RO"/>
              </w:rPr>
              <w:t xml:space="preserve"> (</w:t>
            </w:r>
            <w:r>
              <w:rPr>
                <w:rFonts w:ascii="Times New Roman" w:hAnsi="Times New Roman"/>
                <w:i/>
                <w:sz w:val="20"/>
                <w:szCs w:val="18"/>
                <w:lang w:eastAsia="ro-RO"/>
              </w:rPr>
              <w:t>inclusiv, după caz, toate loturile si optiunile</w:t>
            </w:r>
            <w:r>
              <w:rPr>
                <w:rFonts w:ascii="Times New Roman" w:hAnsi="Times New Roman"/>
                <w:sz w:val="20"/>
                <w:szCs w:val="18"/>
                <w:lang w:eastAsia="ro-RO"/>
              </w:rPr>
              <w:t>).</w:t>
            </w:r>
          </w:p>
          <w:p w:rsidR="00A952C7" w:rsidRPr="00A952C7" w:rsidRDefault="003603F6" w:rsidP="00A952C7">
            <w:pPr>
              <w:spacing w:after="120"/>
              <w:jc w:val="both"/>
              <w:rPr>
                <w:rFonts w:ascii="Times New Roman" w:hAnsi="Times New Roman"/>
                <w:szCs w:val="24"/>
              </w:rPr>
            </w:pPr>
            <w:r w:rsidRPr="00A952C7">
              <w:rPr>
                <w:rFonts w:ascii="Times New Roman" w:hAnsi="Times New Roman"/>
                <w:szCs w:val="24"/>
                <w:lang w:eastAsia="ro-RO"/>
              </w:rPr>
              <w:t>Con</w:t>
            </w:r>
            <w:r w:rsidR="00A952C7" w:rsidRPr="00A952C7">
              <w:rPr>
                <w:rFonts w:ascii="Times New Roman" w:hAnsi="Times New Roman"/>
                <w:szCs w:val="24"/>
                <w:lang w:eastAsia="ro-RO"/>
              </w:rPr>
              <w:t>tractul se î</w:t>
            </w:r>
            <w:r w:rsidR="00A952C7" w:rsidRPr="00A952C7">
              <w:rPr>
                <w:rFonts w:ascii="Times New Roman" w:hAnsi="Times New Roman"/>
                <w:szCs w:val="24"/>
              </w:rPr>
              <w:t>nchirierea se va încheia pe o perioadă de 24 de luni, cu posibilitate de prelungire.</w:t>
            </w:r>
          </w:p>
          <w:p w:rsidR="003603F6" w:rsidRDefault="00A952C7" w:rsidP="00A952C7">
            <w:pPr>
              <w:jc w:val="both"/>
            </w:pPr>
            <w:r w:rsidRPr="00A952C7">
              <w:rPr>
                <w:rFonts w:ascii="Times New Roman" w:hAnsi="Times New Roman"/>
                <w:szCs w:val="24"/>
              </w:rPr>
              <w:t>Prelungirea contractului se va realiza înainte de expirarea celor 24 de luni, prin renegociere în avantajul Beneficiarului, prin păstrarea sau îmbunătățirea condițiilor inițiale.</w:t>
            </w:r>
          </w:p>
        </w:tc>
      </w:tr>
      <w:tr w:rsidR="003603F6" w:rsidTr="003603F6">
        <w:tc>
          <w:tcPr>
            <w:tcW w:w="3579"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i/>
                <w:sz w:val="20"/>
                <w:szCs w:val="18"/>
                <w:lang w:eastAsia="ro-RO"/>
              </w:rPr>
            </w:pPr>
            <w:r>
              <w:rPr>
                <w:rFonts w:ascii="Times New Roman" w:hAnsi="Times New Roman"/>
                <w:b/>
                <w:i/>
                <w:sz w:val="20"/>
                <w:szCs w:val="18"/>
                <w:lang w:eastAsia="ro-RO"/>
              </w:rPr>
              <w:lastRenderedPageBreak/>
              <w:t>După caz,</w:t>
            </w:r>
          </w:p>
          <w:p w:rsidR="00DA601D" w:rsidRPr="006B44C5" w:rsidRDefault="003603F6" w:rsidP="00DA601D">
            <w:pPr>
              <w:spacing w:after="0"/>
              <w:rPr>
                <w:rFonts w:ascii="Times New Roman" w:hAnsi="Times New Roman"/>
                <w:sz w:val="24"/>
                <w:szCs w:val="24"/>
              </w:rPr>
            </w:pPr>
            <w:r w:rsidRPr="00DA601D">
              <w:rPr>
                <w:rFonts w:ascii="Times New Roman" w:hAnsi="Times New Roman"/>
                <w:b/>
                <w:sz w:val="20"/>
                <w:szCs w:val="18"/>
                <w:lang w:eastAsia="ro-RO"/>
              </w:rPr>
              <w:t xml:space="preserve">Valoarea estimată fără TVA </w:t>
            </w:r>
            <w:r w:rsidRPr="00DA601D">
              <w:rPr>
                <w:rFonts w:ascii="Times New Roman" w:hAnsi="Times New Roman"/>
                <w:b/>
                <w:i/>
                <w:sz w:val="20"/>
                <w:szCs w:val="18"/>
                <w:lang w:eastAsia="ro-RO"/>
              </w:rPr>
              <w:t>(numai în cifre)</w:t>
            </w:r>
            <w:r w:rsidRPr="00DA601D">
              <w:rPr>
                <w:rFonts w:ascii="Times New Roman" w:hAnsi="Times New Roman"/>
                <w:b/>
                <w:sz w:val="20"/>
                <w:szCs w:val="18"/>
                <w:lang w:eastAsia="ro-RO"/>
              </w:rPr>
              <w:t>:</w:t>
            </w:r>
            <w:r w:rsidR="002913D5">
              <w:rPr>
                <w:rFonts w:ascii="Times New Roman" w:hAnsi="Times New Roman"/>
                <w:b/>
                <w:color w:val="FF0000"/>
                <w:sz w:val="24"/>
                <w:szCs w:val="24"/>
                <w:lang w:val="it-IT"/>
              </w:rPr>
              <w:t xml:space="preserve"> </w:t>
            </w:r>
            <w:r w:rsidR="002913D5" w:rsidRPr="002913D5">
              <w:rPr>
                <w:rFonts w:ascii="Times New Roman" w:hAnsi="Times New Roman"/>
                <w:b/>
                <w:sz w:val="24"/>
                <w:szCs w:val="24"/>
                <w:lang w:val="it-IT"/>
              </w:rPr>
              <w:t>268.503,48 lei</w:t>
            </w:r>
            <w:r w:rsidR="00DA601D">
              <w:rPr>
                <w:rFonts w:ascii="Times New Roman" w:hAnsi="Times New Roman"/>
                <w:b/>
                <w:sz w:val="24"/>
                <w:szCs w:val="24"/>
                <w:lang w:val="it-IT"/>
              </w:rPr>
              <w:t xml:space="preserve"> fără TVA</w:t>
            </w:r>
          </w:p>
          <w:p w:rsidR="003603F6" w:rsidRDefault="003603F6">
            <w:pPr>
              <w:spacing w:after="120"/>
              <w:rPr>
                <w:rFonts w:ascii="Times New Roman" w:hAnsi="Times New Roman"/>
                <w:b/>
                <w:sz w:val="20"/>
                <w:szCs w:val="18"/>
                <w:lang w:eastAsia="ro-RO"/>
              </w:rPr>
            </w:pPr>
            <w:r>
              <w:rPr>
                <w:rFonts w:ascii="Times New Roman" w:hAnsi="Times New Roman"/>
                <w:b/>
                <w:sz w:val="20"/>
                <w:szCs w:val="18"/>
                <w:lang w:eastAsia="ro-RO"/>
              </w:rPr>
              <w:t>sau</w:t>
            </w:r>
          </w:p>
          <w:p w:rsidR="003603F6" w:rsidRDefault="003603F6">
            <w:pPr>
              <w:spacing w:after="120"/>
              <w:rPr>
                <w:rFonts w:ascii="Times New Roman" w:hAnsi="Times New Roman"/>
                <w:b/>
                <w:sz w:val="20"/>
                <w:szCs w:val="18"/>
                <w:lang w:eastAsia="ro-RO"/>
              </w:rPr>
            </w:pPr>
            <w:r>
              <w:rPr>
                <w:rFonts w:ascii="Times New Roman" w:hAnsi="Times New Roman"/>
                <w:b/>
                <w:sz w:val="20"/>
                <w:szCs w:val="18"/>
                <w:lang w:eastAsia="ro-RO"/>
              </w:rPr>
              <w:t>intervalul între</w:t>
            </w:r>
            <w:r>
              <w:rPr>
                <w:rFonts w:ascii="Times New Roman" w:hAnsi="Times New Roman"/>
                <w:sz w:val="20"/>
                <w:szCs w:val="18"/>
                <w:lang w:eastAsia="ro-RO"/>
              </w:rPr>
              <w:t xml:space="preserve"> ……………. s</w:t>
            </w:r>
            <w:r>
              <w:rPr>
                <w:rFonts w:ascii="Times New Roman" w:hAnsi="Times New Roman"/>
                <w:b/>
                <w:sz w:val="20"/>
                <w:szCs w:val="18"/>
                <w:lang w:eastAsia="ro-RO"/>
              </w:rPr>
              <w:t>i</w:t>
            </w:r>
            <w:r>
              <w:rPr>
                <w:rFonts w:ascii="Times New Roman" w:hAnsi="Times New Roman"/>
                <w:sz w:val="20"/>
                <w:szCs w:val="18"/>
                <w:lang w:eastAsia="ro-RO"/>
              </w:rPr>
              <w:t xml:space="preserve"> ………………..</w:t>
            </w:r>
          </w:p>
        </w:tc>
        <w:tc>
          <w:tcPr>
            <w:tcW w:w="1421"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sz w:val="20"/>
                <w:szCs w:val="18"/>
                <w:lang w:val="en-US" w:eastAsia="ro-RO"/>
              </w:rPr>
            </w:pPr>
            <w:r>
              <w:rPr>
                <w:rFonts w:ascii="Times New Roman" w:hAnsi="Times New Roman"/>
                <w:b/>
                <w:sz w:val="20"/>
                <w:szCs w:val="18"/>
                <w:lang w:eastAsia="ro-RO"/>
              </w:rPr>
              <w:t>Moneda</w:t>
            </w:r>
            <w:r>
              <w:rPr>
                <w:rFonts w:ascii="Times New Roman" w:hAnsi="Times New Roman"/>
                <w:b/>
                <w:sz w:val="20"/>
                <w:szCs w:val="18"/>
                <w:lang w:val="en-US" w:eastAsia="ro-RO"/>
              </w:rPr>
              <w:t xml:space="preserve">: </w:t>
            </w:r>
            <w:r>
              <w:rPr>
                <w:rFonts w:ascii="Times New Roman" w:hAnsi="Times New Roman"/>
                <w:i/>
                <w:sz w:val="20"/>
                <w:szCs w:val="18"/>
                <w:lang w:val="en-US" w:eastAsia="ro-RO"/>
              </w:rPr>
              <w:t>RON</w:t>
            </w: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sz w:val="20"/>
                <w:szCs w:val="18"/>
                <w:lang w:eastAsia="ro-RO"/>
              </w:rPr>
            </w:pPr>
            <w:r>
              <w:rPr>
                <w:rFonts w:ascii="Times New Roman" w:hAnsi="Times New Roman"/>
                <w:b/>
                <w:sz w:val="20"/>
                <w:szCs w:val="18"/>
                <w:lang w:eastAsia="ro-RO"/>
              </w:rPr>
              <w:t>II.2.2) Optiuni</w:t>
            </w:r>
            <w:r>
              <w:rPr>
                <w:rFonts w:ascii="Times New Roman" w:hAnsi="Times New Roman"/>
                <w:sz w:val="20"/>
                <w:szCs w:val="18"/>
                <w:lang w:eastAsia="ro-RO"/>
              </w:rPr>
              <w:t xml:space="preserve"> (</w:t>
            </w:r>
            <w:r>
              <w:rPr>
                <w:rFonts w:ascii="Times New Roman" w:hAnsi="Times New Roman"/>
                <w:i/>
                <w:sz w:val="20"/>
                <w:szCs w:val="18"/>
                <w:lang w:eastAsia="ro-RO"/>
              </w:rPr>
              <w:t>după caz</w:t>
            </w:r>
            <w:r>
              <w:rPr>
                <w:rFonts w:ascii="Times New Roman" w:hAnsi="Times New Roman"/>
                <w:sz w:val="20"/>
                <w:szCs w:val="18"/>
                <w:lang w:eastAsia="ro-RO"/>
              </w:rPr>
              <w:t xml:space="preserve">)                                                                                                                       </w:t>
            </w:r>
            <w:r w:rsidR="00D436A8">
              <w:rPr>
                <w:rFonts w:ascii="Times New Roman" w:hAnsi="Times New Roman"/>
                <w:b/>
                <w:sz w:val="20"/>
                <w:szCs w:val="20"/>
              </w:rPr>
              <w:fldChar w:fldCharType="begin">
                <w:ffData>
                  <w:name w:val="Check11"/>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 xml:space="preserve"> Da         </w:t>
            </w:r>
            <w:r w:rsidR="00D436A8">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Nu</w:t>
            </w:r>
          </w:p>
          <w:p w:rsidR="003603F6" w:rsidRDefault="003603F6">
            <w:pPr>
              <w:spacing w:after="120"/>
              <w:rPr>
                <w:rFonts w:ascii="Times New Roman" w:hAnsi="Times New Roman"/>
                <w:b/>
                <w:sz w:val="20"/>
                <w:szCs w:val="18"/>
                <w:lang w:eastAsia="ro-RO"/>
              </w:rPr>
            </w:pPr>
            <w:r>
              <w:rPr>
                <w:rFonts w:ascii="Times New Roman" w:hAnsi="Times New Roman"/>
                <w:b/>
                <w:sz w:val="20"/>
                <w:szCs w:val="18"/>
                <w:lang w:eastAsia="ro-RO"/>
              </w:rPr>
              <w:t xml:space="preserve">Dacă DA, valoarea se va completa în mod obligatoriu numai ca interval valoric </w:t>
            </w:r>
          </w:p>
          <w:p w:rsidR="003603F6" w:rsidRDefault="003603F6">
            <w:pPr>
              <w:spacing w:after="120"/>
              <w:rPr>
                <w:rFonts w:ascii="Times New Roman" w:hAnsi="Times New Roman"/>
                <w:sz w:val="20"/>
                <w:szCs w:val="18"/>
                <w:lang w:eastAsia="ro-RO"/>
              </w:rPr>
            </w:pPr>
            <w:r>
              <w:rPr>
                <w:rFonts w:ascii="Times New Roman" w:hAnsi="Times New Roman"/>
                <w:b/>
                <w:sz w:val="20"/>
                <w:szCs w:val="18"/>
                <w:lang w:eastAsia="ro-RO"/>
              </w:rPr>
              <w:t xml:space="preserve">Dacă DA, descrierea acestor optiuni: </w:t>
            </w:r>
            <w:r>
              <w:rPr>
                <w:rFonts w:ascii="Times New Roman" w:hAnsi="Times New Roman"/>
                <w:sz w:val="20"/>
                <w:szCs w:val="18"/>
                <w:lang w:eastAsia="ro-RO"/>
              </w:rPr>
              <w:t>...............................................................................................................................</w:t>
            </w: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sz w:val="20"/>
                <w:szCs w:val="18"/>
                <w:lang w:val="pt-BR"/>
              </w:rPr>
            </w:pPr>
            <w:r>
              <w:rPr>
                <w:rFonts w:ascii="Times New Roman" w:hAnsi="Times New Roman"/>
                <w:b/>
                <w:sz w:val="20"/>
                <w:szCs w:val="18"/>
                <w:lang w:val="pt-BR"/>
              </w:rPr>
              <w:t>Dacă se cunoa</w:t>
            </w:r>
            <w:r w:rsidR="00CD0583">
              <w:rPr>
                <w:rFonts w:ascii="Times New Roman" w:hAnsi="Times New Roman"/>
                <w:b/>
                <w:sz w:val="20"/>
                <w:szCs w:val="18"/>
                <w:lang w:val="pt-BR"/>
              </w:rPr>
              <w:t>ș</w:t>
            </w:r>
            <w:r>
              <w:rPr>
                <w:rFonts w:ascii="Times New Roman" w:hAnsi="Times New Roman"/>
                <w:b/>
                <w:sz w:val="20"/>
                <w:szCs w:val="18"/>
                <w:lang w:val="pt-BR"/>
              </w:rPr>
              <w:t xml:space="preserve">te, calendarul prevăzut de aplicare a respectivelor optiuni: </w:t>
            </w:r>
          </w:p>
          <w:p w:rsidR="003603F6" w:rsidRDefault="003603F6">
            <w:pPr>
              <w:spacing w:after="120"/>
              <w:rPr>
                <w:rFonts w:ascii="Times New Roman" w:hAnsi="Times New Roman"/>
                <w:sz w:val="20"/>
                <w:szCs w:val="18"/>
                <w:lang w:val="it-IT"/>
              </w:rPr>
            </w:pPr>
            <w:r>
              <w:rPr>
                <w:rFonts w:ascii="Times New Roman" w:hAnsi="Times New Roman"/>
                <w:b/>
                <w:sz w:val="20"/>
                <w:szCs w:val="18"/>
                <w:lang w:val="it-IT"/>
              </w:rPr>
              <w:t>în luni</w:t>
            </w:r>
            <w:r>
              <w:rPr>
                <w:rFonts w:ascii="Times New Roman" w:hAnsi="Times New Roman"/>
                <w:sz w:val="20"/>
                <w:szCs w:val="18"/>
                <w:lang w:val="it-IT"/>
              </w:rPr>
              <w:t xml:space="preserve"> </w:t>
            </w:r>
            <w:r>
              <w:rPr>
                <w:rFonts w:ascii="Times New Roman" w:hAnsi="Times New Roman"/>
                <w:i/>
                <w:sz w:val="20"/>
                <w:szCs w:val="18"/>
                <w:lang w:val="it-IT"/>
              </w:rPr>
              <w:t>(</w:t>
            </w:r>
            <w:r>
              <w:rPr>
                <w:rFonts w:ascii="Times New Roman" w:hAnsi="Times New Roman"/>
                <w:i/>
                <w:sz w:val="20"/>
                <w:szCs w:val="18"/>
                <w:u w:val="single"/>
                <w:lang w:val="it-IT"/>
              </w:rPr>
              <w:t>valoare între 1 si 99</w:t>
            </w:r>
            <w:r>
              <w:rPr>
                <w:rFonts w:ascii="Times New Roman" w:hAnsi="Times New Roman"/>
                <w:i/>
                <w:sz w:val="20"/>
                <w:szCs w:val="18"/>
                <w:lang w:val="it-IT"/>
              </w:rPr>
              <w:t>):</w:t>
            </w:r>
            <w:r>
              <w:rPr>
                <w:rFonts w:ascii="Times New Roman" w:hAnsi="Times New Roman"/>
                <w:sz w:val="20"/>
                <w:szCs w:val="18"/>
                <w:lang w:val="it-IT"/>
              </w:rPr>
              <w:t xml:space="preserve"> </w:t>
            </w:r>
            <w:r>
              <w:rPr>
                <w:rFonts w:ascii="Times New Roman" w:hAnsi="Times New Roman"/>
                <w:sz w:val="20"/>
                <w:szCs w:val="18"/>
                <w:lang w:eastAsia="ro-RO"/>
              </w:rPr>
              <w:t>............</w:t>
            </w:r>
            <w:r>
              <w:rPr>
                <w:rFonts w:ascii="Times New Roman" w:hAnsi="Times New Roman"/>
                <w:sz w:val="20"/>
                <w:szCs w:val="18"/>
                <w:lang w:val="it-IT"/>
              </w:rPr>
              <w:t xml:space="preserve"> </w:t>
            </w:r>
            <w:r>
              <w:rPr>
                <w:rFonts w:ascii="Times New Roman" w:hAnsi="Times New Roman"/>
                <w:b/>
                <w:sz w:val="20"/>
                <w:szCs w:val="18"/>
                <w:lang w:val="it-IT"/>
              </w:rPr>
              <w:t>sau în zile</w:t>
            </w:r>
            <w:r>
              <w:rPr>
                <w:rFonts w:ascii="Times New Roman" w:hAnsi="Times New Roman"/>
                <w:sz w:val="20"/>
                <w:szCs w:val="18"/>
                <w:lang w:val="it-IT"/>
              </w:rPr>
              <w:t xml:space="preserve"> </w:t>
            </w:r>
            <w:r>
              <w:rPr>
                <w:rFonts w:ascii="Times New Roman" w:hAnsi="Times New Roman"/>
                <w:i/>
                <w:sz w:val="20"/>
                <w:szCs w:val="18"/>
                <w:lang w:val="it-IT"/>
              </w:rPr>
              <w:t>(</w:t>
            </w:r>
            <w:r>
              <w:rPr>
                <w:rFonts w:ascii="Times New Roman" w:hAnsi="Times New Roman"/>
                <w:i/>
                <w:sz w:val="20"/>
                <w:szCs w:val="18"/>
                <w:u w:val="single"/>
                <w:lang w:val="it-IT"/>
              </w:rPr>
              <w:t>valoare între 1 si 9999</w:t>
            </w:r>
            <w:r>
              <w:rPr>
                <w:rFonts w:ascii="Times New Roman" w:hAnsi="Times New Roman"/>
                <w:i/>
                <w:sz w:val="20"/>
                <w:szCs w:val="18"/>
                <w:lang w:val="it-IT"/>
              </w:rPr>
              <w:t>)</w:t>
            </w:r>
            <w:r>
              <w:rPr>
                <w:rFonts w:ascii="Times New Roman" w:hAnsi="Times New Roman"/>
                <w:sz w:val="20"/>
                <w:szCs w:val="18"/>
                <w:lang w:val="it-IT"/>
              </w:rPr>
              <w:t xml:space="preserve">: </w:t>
            </w:r>
            <w:r>
              <w:rPr>
                <w:rFonts w:ascii="Times New Roman" w:hAnsi="Times New Roman"/>
                <w:sz w:val="20"/>
                <w:szCs w:val="18"/>
                <w:lang w:eastAsia="ro-RO"/>
              </w:rPr>
              <w:t>...............</w:t>
            </w:r>
            <w:r>
              <w:rPr>
                <w:rFonts w:ascii="Times New Roman" w:hAnsi="Times New Roman"/>
                <w:sz w:val="20"/>
                <w:szCs w:val="18"/>
                <w:lang w:val="it-IT"/>
              </w:rPr>
              <w:t xml:space="preserve"> </w:t>
            </w:r>
            <w:r>
              <w:rPr>
                <w:rFonts w:ascii="Times New Roman" w:hAnsi="Times New Roman"/>
                <w:i/>
                <w:sz w:val="20"/>
                <w:szCs w:val="18"/>
                <w:lang w:val="it-IT"/>
              </w:rPr>
              <w:t>(de la data atribuirii contractului)</w:t>
            </w:r>
          </w:p>
          <w:p w:rsidR="003603F6" w:rsidRDefault="003603F6">
            <w:pPr>
              <w:spacing w:after="120"/>
              <w:rPr>
                <w:rFonts w:ascii="Times New Roman" w:hAnsi="Times New Roman"/>
                <w:sz w:val="20"/>
                <w:szCs w:val="18"/>
                <w:lang w:val="it-IT"/>
              </w:rPr>
            </w:pPr>
            <w:r>
              <w:rPr>
                <w:rFonts w:ascii="Times New Roman" w:hAnsi="Times New Roman"/>
                <w:b/>
                <w:sz w:val="20"/>
                <w:szCs w:val="18"/>
                <w:lang w:val="it-IT"/>
              </w:rPr>
              <w:t>Num</w:t>
            </w:r>
            <w:r>
              <w:rPr>
                <w:rFonts w:ascii="Times New Roman" w:hAnsi="Times New Roman"/>
                <w:b/>
                <w:sz w:val="20"/>
                <w:szCs w:val="18"/>
              </w:rPr>
              <w:t>ă</w:t>
            </w:r>
            <w:r>
              <w:rPr>
                <w:rFonts w:ascii="Times New Roman" w:hAnsi="Times New Roman"/>
                <w:b/>
                <w:sz w:val="20"/>
                <w:szCs w:val="18"/>
                <w:lang w:val="it-IT"/>
              </w:rPr>
              <w:t>rul de prelungiri posibile</w:t>
            </w:r>
            <w:r>
              <w:rPr>
                <w:rFonts w:ascii="Times New Roman" w:hAnsi="Times New Roman"/>
                <w:sz w:val="20"/>
                <w:szCs w:val="18"/>
                <w:lang w:val="it-IT"/>
              </w:rPr>
              <w:t xml:space="preserve"> </w:t>
            </w:r>
            <w:r>
              <w:rPr>
                <w:rFonts w:ascii="Times New Roman" w:hAnsi="Times New Roman"/>
                <w:i/>
                <w:sz w:val="20"/>
                <w:szCs w:val="18"/>
                <w:lang w:val="it-IT"/>
              </w:rPr>
              <w:t xml:space="preserve">(după caz; </w:t>
            </w:r>
            <w:r>
              <w:rPr>
                <w:rFonts w:ascii="Times New Roman" w:hAnsi="Times New Roman"/>
                <w:i/>
                <w:sz w:val="20"/>
                <w:szCs w:val="18"/>
                <w:u w:val="single"/>
                <w:lang w:val="it-IT"/>
              </w:rPr>
              <w:t>valori între 1 si 999</w:t>
            </w:r>
            <w:r>
              <w:rPr>
                <w:rFonts w:ascii="Times New Roman" w:hAnsi="Times New Roman"/>
                <w:i/>
                <w:sz w:val="20"/>
                <w:szCs w:val="18"/>
                <w:lang w:val="it-IT"/>
              </w:rPr>
              <w:t>)</w:t>
            </w:r>
            <w:r>
              <w:rPr>
                <w:rFonts w:ascii="Times New Roman" w:hAnsi="Times New Roman"/>
                <w:sz w:val="20"/>
                <w:szCs w:val="18"/>
                <w:lang w:val="it-IT"/>
              </w:rPr>
              <w:t xml:space="preserve">: </w:t>
            </w:r>
            <w:r>
              <w:rPr>
                <w:rFonts w:ascii="Times New Roman" w:hAnsi="Times New Roman"/>
                <w:sz w:val="20"/>
                <w:szCs w:val="18"/>
                <w:lang w:eastAsia="ro-RO"/>
              </w:rPr>
              <w:t>.............</w:t>
            </w:r>
            <w:r>
              <w:rPr>
                <w:rFonts w:ascii="Times New Roman" w:hAnsi="Times New Roman"/>
                <w:sz w:val="20"/>
                <w:szCs w:val="18"/>
                <w:lang w:val="it-IT"/>
              </w:rPr>
              <w:t xml:space="preserve"> </w:t>
            </w:r>
            <w:r>
              <w:rPr>
                <w:rFonts w:ascii="Times New Roman" w:hAnsi="Times New Roman"/>
                <w:b/>
                <w:sz w:val="20"/>
                <w:szCs w:val="18"/>
                <w:lang w:val="it-IT"/>
              </w:rPr>
              <w:t>sau interval: între</w:t>
            </w:r>
            <w:r>
              <w:rPr>
                <w:rFonts w:ascii="Times New Roman" w:hAnsi="Times New Roman"/>
                <w:sz w:val="20"/>
                <w:szCs w:val="18"/>
                <w:lang w:val="it-IT"/>
              </w:rPr>
              <w:t xml:space="preserve"> </w:t>
            </w:r>
            <w:r>
              <w:rPr>
                <w:rFonts w:ascii="Times New Roman" w:hAnsi="Times New Roman"/>
                <w:sz w:val="20"/>
                <w:szCs w:val="18"/>
                <w:lang w:eastAsia="ro-RO"/>
              </w:rPr>
              <w:t>............</w:t>
            </w:r>
            <w:r>
              <w:rPr>
                <w:rFonts w:ascii="Times New Roman" w:hAnsi="Times New Roman"/>
                <w:sz w:val="20"/>
                <w:szCs w:val="18"/>
                <w:lang w:val="it-IT"/>
              </w:rPr>
              <w:t xml:space="preserve"> </w:t>
            </w:r>
            <w:r>
              <w:rPr>
                <w:rFonts w:ascii="Times New Roman" w:hAnsi="Times New Roman"/>
                <w:b/>
                <w:sz w:val="20"/>
                <w:szCs w:val="18"/>
                <w:lang w:val="it-IT"/>
              </w:rPr>
              <w:t>si</w:t>
            </w:r>
            <w:r>
              <w:rPr>
                <w:rFonts w:ascii="Times New Roman" w:hAnsi="Times New Roman"/>
                <w:sz w:val="20"/>
                <w:szCs w:val="18"/>
                <w:lang w:val="it-IT"/>
              </w:rPr>
              <w:t xml:space="preserve"> </w:t>
            </w:r>
            <w:r>
              <w:rPr>
                <w:rFonts w:ascii="Times New Roman" w:hAnsi="Times New Roman"/>
                <w:sz w:val="20"/>
                <w:szCs w:val="18"/>
                <w:lang w:eastAsia="ro-RO"/>
              </w:rPr>
              <w:t>............</w:t>
            </w:r>
          </w:p>
          <w:p w:rsidR="003603F6" w:rsidRDefault="003603F6" w:rsidP="00CD0583">
            <w:pPr>
              <w:spacing w:after="120"/>
              <w:jc w:val="both"/>
              <w:rPr>
                <w:rFonts w:ascii="Times New Roman" w:hAnsi="Times New Roman"/>
                <w:b/>
                <w:sz w:val="18"/>
                <w:szCs w:val="18"/>
                <w:lang w:eastAsia="ro-RO"/>
              </w:rPr>
            </w:pPr>
            <w:r>
              <w:rPr>
                <w:rFonts w:ascii="Times New Roman" w:hAnsi="Times New Roman"/>
                <w:b/>
                <w:sz w:val="20"/>
                <w:szCs w:val="18"/>
              </w:rPr>
              <w:t>Dacă se cunoa</w:t>
            </w:r>
            <w:r w:rsidR="00CD0583">
              <w:rPr>
                <w:rFonts w:ascii="Times New Roman" w:hAnsi="Times New Roman"/>
                <w:b/>
                <w:sz w:val="20"/>
                <w:szCs w:val="18"/>
              </w:rPr>
              <w:t>ș</w:t>
            </w:r>
            <w:r>
              <w:rPr>
                <w:rFonts w:ascii="Times New Roman" w:hAnsi="Times New Roman"/>
                <w:b/>
                <w:sz w:val="20"/>
                <w:szCs w:val="18"/>
              </w:rPr>
              <w:t xml:space="preserve">te, în cazul contractelor de produse sau de servicii care pot fi prelungite, calendarul prevăzut al contractelor ulterioare: în luni </w:t>
            </w:r>
            <w:r>
              <w:rPr>
                <w:rFonts w:ascii="Times New Roman" w:hAnsi="Times New Roman"/>
                <w:i/>
                <w:sz w:val="20"/>
                <w:szCs w:val="18"/>
              </w:rPr>
              <w:t>(</w:t>
            </w:r>
            <w:r>
              <w:rPr>
                <w:rFonts w:ascii="Times New Roman" w:hAnsi="Times New Roman"/>
                <w:i/>
                <w:sz w:val="20"/>
                <w:szCs w:val="18"/>
                <w:u w:val="single"/>
              </w:rPr>
              <w:t>valoare între 1 si 99</w:t>
            </w:r>
            <w:r>
              <w:rPr>
                <w:rFonts w:ascii="Times New Roman" w:hAnsi="Times New Roman"/>
                <w:i/>
                <w:sz w:val="20"/>
                <w:szCs w:val="18"/>
              </w:rPr>
              <w:t>)</w:t>
            </w:r>
            <w:r>
              <w:rPr>
                <w:rFonts w:ascii="Times New Roman" w:hAnsi="Times New Roman"/>
                <w:sz w:val="20"/>
                <w:szCs w:val="18"/>
              </w:rPr>
              <w:t xml:space="preserve">: </w:t>
            </w:r>
            <w:r>
              <w:rPr>
                <w:rFonts w:ascii="Times New Roman" w:hAnsi="Times New Roman"/>
                <w:sz w:val="20"/>
                <w:szCs w:val="18"/>
                <w:lang w:eastAsia="ro-RO"/>
              </w:rPr>
              <w:t>...............</w:t>
            </w:r>
            <w:r>
              <w:rPr>
                <w:rFonts w:ascii="Times New Roman" w:hAnsi="Times New Roman"/>
                <w:sz w:val="20"/>
                <w:szCs w:val="18"/>
              </w:rPr>
              <w:t xml:space="preserve"> </w:t>
            </w:r>
            <w:r>
              <w:rPr>
                <w:rFonts w:ascii="Times New Roman" w:hAnsi="Times New Roman"/>
                <w:b/>
                <w:sz w:val="20"/>
                <w:szCs w:val="18"/>
              </w:rPr>
              <w:t>sau în zile</w:t>
            </w:r>
            <w:r>
              <w:rPr>
                <w:rFonts w:ascii="Times New Roman" w:hAnsi="Times New Roman"/>
                <w:sz w:val="20"/>
                <w:szCs w:val="18"/>
              </w:rPr>
              <w:t xml:space="preserve"> </w:t>
            </w:r>
            <w:r>
              <w:rPr>
                <w:rFonts w:ascii="Times New Roman" w:hAnsi="Times New Roman"/>
                <w:i/>
                <w:sz w:val="20"/>
                <w:szCs w:val="18"/>
              </w:rPr>
              <w:t>(</w:t>
            </w:r>
            <w:r>
              <w:rPr>
                <w:rFonts w:ascii="Times New Roman" w:hAnsi="Times New Roman"/>
                <w:i/>
                <w:sz w:val="20"/>
                <w:szCs w:val="18"/>
                <w:u w:val="single"/>
              </w:rPr>
              <w:t>valoare între 1 si 9999</w:t>
            </w:r>
            <w:r>
              <w:rPr>
                <w:rFonts w:ascii="Times New Roman" w:hAnsi="Times New Roman"/>
                <w:i/>
                <w:sz w:val="20"/>
                <w:szCs w:val="18"/>
              </w:rPr>
              <w:t>)</w:t>
            </w:r>
            <w:r>
              <w:rPr>
                <w:rFonts w:ascii="Times New Roman" w:hAnsi="Times New Roman"/>
                <w:sz w:val="20"/>
                <w:szCs w:val="18"/>
              </w:rPr>
              <w:t xml:space="preserve">: </w:t>
            </w:r>
            <w:r>
              <w:rPr>
                <w:rFonts w:ascii="Times New Roman" w:hAnsi="Times New Roman"/>
                <w:sz w:val="20"/>
                <w:szCs w:val="18"/>
                <w:lang w:eastAsia="ro-RO"/>
              </w:rPr>
              <w:t>.............</w:t>
            </w:r>
            <w:r>
              <w:rPr>
                <w:rFonts w:ascii="Times New Roman" w:hAnsi="Times New Roman"/>
                <w:sz w:val="20"/>
                <w:szCs w:val="18"/>
              </w:rPr>
              <w:t xml:space="preserve"> </w:t>
            </w:r>
            <w:r>
              <w:rPr>
                <w:rFonts w:ascii="Times New Roman" w:hAnsi="Times New Roman"/>
                <w:i/>
                <w:sz w:val="20"/>
                <w:szCs w:val="18"/>
              </w:rPr>
              <w:t>(de la data atribuirii contractului)</w:t>
            </w:r>
            <w:r>
              <w:rPr>
                <w:rFonts w:ascii="Times New Roman" w:hAnsi="Times New Roman"/>
                <w:sz w:val="20"/>
                <w:szCs w:val="18"/>
              </w:rPr>
              <w:t>.</w:t>
            </w:r>
          </w:p>
        </w:tc>
      </w:tr>
    </w:tbl>
    <w:p w:rsidR="003603F6" w:rsidRDefault="003603F6" w:rsidP="003603F6">
      <w:pPr>
        <w:spacing w:after="120"/>
        <w:jc w:val="both"/>
        <w:rPr>
          <w:rFonts w:ascii="Times New Roman" w:hAnsi="Times New Roman"/>
          <w:b/>
        </w:rPr>
      </w:pPr>
      <w:r>
        <w:rPr>
          <w:rFonts w:ascii="Times New Roman" w:hAnsi="Times New Roman"/>
          <w:b/>
        </w:rPr>
        <w:t>II.3) DURATA CONTRACTULUI/ ACORDULUI CADRU/ SAD SAU TERMENUL LIMITĂ PENTRU FINALIZARE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603F6" w:rsidTr="003603F6">
        <w:trPr>
          <w:trHeight w:val="400"/>
        </w:trPr>
        <w:tc>
          <w:tcPr>
            <w:tcW w:w="5000" w:type="pct"/>
            <w:tcBorders>
              <w:top w:val="single" w:sz="4" w:space="0" w:color="auto"/>
              <w:left w:val="single" w:sz="4" w:space="0" w:color="auto"/>
              <w:bottom w:val="single" w:sz="4" w:space="0" w:color="auto"/>
              <w:right w:val="single" w:sz="4" w:space="0" w:color="auto"/>
            </w:tcBorders>
            <w:hideMark/>
          </w:tcPr>
          <w:p w:rsidR="003603F6" w:rsidRDefault="003603F6" w:rsidP="00CD0583">
            <w:pPr>
              <w:spacing w:after="120"/>
              <w:jc w:val="both"/>
              <w:rPr>
                <w:rFonts w:ascii="Times New Roman" w:hAnsi="Times New Roman"/>
                <w:sz w:val="20"/>
                <w:szCs w:val="18"/>
                <w:lang w:eastAsia="ro-RO"/>
              </w:rPr>
            </w:pPr>
            <w:r>
              <w:rPr>
                <w:rFonts w:ascii="Times New Roman" w:hAnsi="Times New Roman"/>
                <w:b/>
                <w:sz w:val="20"/>
                <w:szCs w:val="18"/>
                <w:lang w:eastAsia="ro-RO"/>
              </w:rPr>
              <w:t>Durata în luni</w:t>
            </w:r>
            <w:r w:rsidRPr="00DA601D">
              <w:rPr>
                <w:rFonts w:ascii="Times New Roman" w:hAnsi="Times New Roman"/>
                <w:b/>
                <w:sz w:val="20"/>
                <w:szCs w:val="18"/>
                <w:u w:val="single"/>
                <w:lang w:eastAsia="ro-RO"/>
              </w:rPr>
              <w:t xml:space="preserve">: </w:t>
            </w:r>
            <w:r w:rsidR="00A952C7">
              <w:rPr>
                <w:rFonts w:ascii="Times New Roman" w:hAnsi="Times New Roman"/>
                <w:b/>
                <w:sz w:val="20"/>
                <w:szCs w:val="18"/>
                <w:u w:val="single"/>
                <w:lang w:eastAsia="ro-RO"/>
              </w:rPr>
              <w:t>24</w:t>
            </w:r>
            <w:r w:rsidR="00DA601D" w:rsidRPr="00DA601D">
              <w:rPr>
                <w:rFonts w:ascii="Times New Roman" w:hAnsi="Times New Roman"/>
                <w:b/>
                <w:i/>
                <w:sz w:val="20"/>
                <w:szCs w:val="18"/>
                <w:u w:val="single"/>
                <w:lang w:eastAsia="ro-RO"/>
              </w:rPr>
              <w:t xml:space="preserve">, cu posibilitatea de prelungire </w:t>
            </w:r>
            <w:r w:rsidR="00A952C7">
              <w:rPr>
                <w:rFonts w:ascii="Times New Roman" w:hAnsi="Times New Roman"/>
                <w:b/>
                <w:i/>
                <w:sz w:val="20"/>
                <w:szCs w:val="18"/>
                <w:u w:val="single"/>
                <w:lang w:eastAsia="ro-RO"/>
              </w:rPr>
              <w:t>prin renegociere</w:t>
            </w:r>
            <w:r w:rsidR="00F17A30">
              <w:rPr>
                <w:rFonts w:ascii="Times New Roman" w:hAnsi="Times New Roman"/>
                <w:b/>
                <w:i/>
                <w:sz w:val="20"/>
                <w:szCs w:val="18"/>
                <w:u w:val="single"/>
                <w:lang w:eastAsia="ro-RO"/>
              </w:rPr>
              <w:t xml:space="preserve"> în avantajul Autorității contractante</w:t>
            </w:r>
            <w:r w:rsidR="00DA601D">
              <w:rPr>
                <w:rFonts w:ascii="Times New Roman" w:hAnsi="Times New Roman"/>
                <w:i/>
                <w:sz w:val="20"/>
                <w:szCs w:val="18"/>
                <w:lang w:eastAsia="ro-RO"/>
              </w:rPr>
              <w:t xml:space="preserve"> </w:t>
            </w:r>
            <w:r w:rsidRPr="00DA601D">
              <w:rPr>
                <w:rFonts w:ascii="Times New Roman" w:hAnsi="Times New Roman"/>
                <w:b/>
                <w:sz w:val="20"/>
                <w:szCs w:val="18"/>
                <w:lang w:eastAsia="ro-RO"/>
              </w:rPr>
              <w:t xml:space="preserve"> </w:t>
            </w:r>
            <w:r w:rsidRPr="00DA601D">
              <w:rPr>
                <w:rFonts w:ascii="Times New Roman" w:hAnsi="Times New Roman"/>
                <w:b/>
                <w:sz w:val="20"/>
                <w:szCs w:val="18"/>
              </w:rPr>
              <w:t>sau în zile:</w:t>
            </w:r>
            <w:r w:rsidRPr="00DA601D">
              <w:rPr>
                <w:rFonts w:ascii="Times New Roman" w:hAnsi="Times New Roman"/>
                <w:sz w:val="20"/>
                <w:szCs w:val="18"/>
              </w:rPr>
              <w:t xml:space="preserve"> </w:t>
            </w:r>
            <w:r w:rsidRPr="00DA601D">
              <w:rPr>
                <w:rFonts w:ascii="Times New Roman" w:hAnsi="Times New Roman"/>
                <w:sz w:val="20"/>
                <w:szCs w:val="18"/>
                <w:lang w:eastAsia="ro-RO"/>
              </w:rPr>
              <w:t>.........................</w:t>
            </w:r>
            <w:r>
              <w:rPr>
                <w:rFonts w:ascii="Times New Roman" w:hAnsi="Times New Roman"/>
                <w:sz w:val="20"/>
                <w:szCs w:val="18"/>
              </w:rPr>
              <w:t xml:space="preserve"> </w:t>
            </w:r>
            <w:r>
              <w:rPr>
                <w:rFonts w:ascii="Times New Roman" w:hAnsi="Times New Roman"/>
                <w:i/>
                <w:sz w:val="20"/>
                <w:szCs w:val="18"/>
              </w:rPr>
              <w:t>(de la data atribuirii contractului/ emiterii ordinelor de începere a serviciilor sau lucrarilor)</w:t>
            </w:r>
          </w:p>
        </w:tc>
      </w:tr>
      <w:tr w:rsidR="003603F6" w:rsidTr="003603F6">
        <w:trPr>
          <w:trHeight w:val="400"/>
        </w:trPr>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120"/>
              <w:jc w:val="both"/>
              <w:rPr>
                <w:rFonts w:ascii="Times New Roman" w:hAnsi="Times New Roman"/>
                <w:b/>
                <w:sz w:val="20"/>
                <w:szCs w:val="18"/>
                <w:lang w:eastAsia="ro-RO"/>
              </w:rPr>
            </w:pPr>
            <w:r>
              <w:rPr>
                <w:rFonts w:ascii="Times New Roman" w:hAnsi="Times New Roman"/>
                <w:b/>
                <w:sz w:val="20"/>
                <w:szCs w:val="18"/>
                <w:lang w:eastAsia="ro-RO"/>
              </w:rPr>
              <w:t>Justificarea duratei SAD care depăseste pragul de 4 ani</w:t>
            </w:r>
            <w:r>
              <w:rPr>
                <w:rFonts w:ascii="Times New Roman" w:hAnsi="Times New Roman"/>
                <w:b/>
                <w:sz w:val="20"/>
                <w:szCs w:val="18"/>
                <w:lang w:val="en-US" w:eastAsia="ro-RO"/>
              </w:rPr>
              <w:t>:</w:t>
            </w:r>
          </w:p>
          <w:p w:rsidR="003603F6" w:rsidRDefault="003603F6" w:rsidP="00CD0583">
            <w:pPr>
              <w:spacing w:after="120"/>
              <w:jc w:val="both"/>
              <w:rPr>
                <w:rFonts w:ascii="Times New Roman" w:hAnsi="Times New Roman"/>
                <w:sz w:val="20"/>
                <w:szCs w:val="18"/>
                <w:lang w:eastAsia="ro-RO"/>
              </w:rPr>
            </w:pPr>
            <w:r>
              <w:rPr>
                <w:rFonts w:ascii="Times New Roman" w:hAnsi="Times New Roman"/>
                <w:sz w:val="20"/>
                <w:szCs w:val="18"/>
                <w:lang w:eastAsia="ro-RO"/>
              </w:rPr>
              <w:t>......................................................................................................................................................................................</w:t>
            </w:r>
          </w:p>
        </w:tc>
      </w:tr>
    </w:tbl>
    <w:p w:rsidR="003603F6" w:rsidRDefault="003603F6" w:rsidP="003603F6">
      <w:pPr>
        <w:spacing w:after="120"/>
        <w:rPr>
          <w:rFonts w:ascii="Times New Roman" w:hAnsi="Times New Roman"/>
          <w:b/>
          <w:color w:val="FF0000"/>
        </w:rPr>
      </w:pPr>
    </w:p>
    <w:p w:rsidR="003603F6" w:rsidRDefault="003603F6" w:rsidP="003603F6">
      <w:pPr>
        <w:spacing w:after="120"/>
        <w:rPr>
          <w:rFonts w:ascii="Times New Roman" w:hAnsi="Times New Roman"/>
          <w:b/>
        </w:rPr>
      </w:pPr>
      <w:r>
        <w:rPr>
          <w:rFonts w:ascii="Times New Roman" w:hAnsi="Times New Roman"/>
          <w:b/>
        </w:rPr>
        <w:t>II.4) AJUSTAREA PREŢULUI CONTRACTULUI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sz w:val="20"/>
                <w:szCs w:val="20"/>
              </w:rPr>
            </w:pPr>
            <w:r>
              <w:rPr>
                <w:rFonts w:ascii="Times New Roman" w:hAnsi="Times New Roman"/>
                <w:b/>
                <w:sz w:val="20"/>
                <w:szCs w:val="18"/>
                <w:lang w:eastAsia="ro-RO"/>
              </w:rPr>
              <w:t xml:space="preserve">II.4.1. Ajustarea pretului contractului                                                                                                 </w:t>
            </w:r>
            <w:r w:rsidR="00D436A8">
              <w:rPr>
                <w:rFonts w:ascii="Times New Roman" w:hAnsi="Times New Roman"/>
                <w:b/>
                <w:sz w:val="20"/>
                <w:szCs w:val="20"/>
              </w:rPr>
              <w:fldChar w:fldCharType="begin">
                <w:ffData>
                  <w:name w:val="Check11"/>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 xml:space="preserve"> Da         </w:t>
            </w:r>
            <w:r w:rsidR="00D436A8">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sidR="002913D5">
              <w:rPr>
                <w:rFonts w:ascii="Times New Roman" w:hAnsi="Times New Roman"/>
                <w:b/>
                <w:sz w:val="20"/>
                <w:szCs w:val="20"/>
              </w:rPr>
              <w:t>Da.</w:t>
            </w:r>
          </w:p>
          <w:p w:rsidR="002913D5" w:rsidRDefault="002913D5">
            <w:pPr>
              <w:spacing w:after="120"/>
              <w:rPr>
                <w:rFonts w:ascii="Times New Roman" w:hAnsi="Times New Roman"/>
                <w:b/>
                <w:sz w:val="20"/>
                <w:szCs w:val="18"/>
                <w:lang w:eastAsia="ro-RO"/>
              </w:rPr>
            </w:pPr>
            <w:r>
              <w:rPr>
                <w:rFonts w:ascii="Times New Roman" w:hAnsi="Times New Roman"/>
                <w:b/>
                <w:sz w:val="20"/>
                <w:szCs w:val="18"/>
                <w:lang w:eastAsia="ro-RO"/>
              </w:rPr>
              <w:t xml:space="preserve">Se va realiza în fiecare an bugetar, prin raportare la </w:t>
            </w:r>
            <w:r w:rsidR="00D1794D">
              <w:rPr>
                <w:rFonts w:ascii="Times New Roman" w:hAnsi="Times New Roman"/>
                <w:b/>
                <w:sz w:val="20"/>
                <w:szCs w:val="18"/>
                <w:lang w:eastAsia="ro-RO"/>
              </w:rPr>
              <w:t>cursul BNR din data de 01.05.</w:t>
            </w:r>
          </w:p>
        </w:tc>
      </w:tr>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120"/>
              <w:jc w:val="both"/>
              <w:rPr>
                <w:rFonts w:ascii="Times New Roman" w:hAnsi="Times New Roman"/>
                <w:sz w:val="20"/>
                <w:szCs w:val="18"/>
                <w:lang w:eastAsia="ro-RO"/>
              </w:rPr>
            </w:pPr>
            <w:r>
              <w:rPr>
                <w:rFonts w:ascii="Times New Roman" w:hAnsi="Times New Roman"/>
                <w:b/>
                <w:sz w:val="20"/>
                <w:szCs w:val="18"/>
                <w:lang w:eastAsia="ro-RO"/>
              </w:rPr>
              <w:t>Dacă DA</w:t>
            </w:r>
            <w:r>
              <w:rPr>
                <w:rFonts w:ascii="Times New Roman" w:hAnsi="Times New Roman"/>
                <w:sz w:val="20"/>
                <w:szCs w:val="18"/>
                <w:lang w:eastAsia="ro-RO"/>
              </w:rPr>
              <w:t xml:space="preserve">, se va </w:t>
            </w:r>
            <w:r w:rsidR="003F6998">
              <w:rPr>
                <w:rFonts w:ascii="Times New Roman" w:hAnsi="Times New Roman"/>
                <w:sz w:val="20"/>
                <w:szCs w:val="18"/>
                <w:lang w:eastAsia="ro-RO"/>
              </w:rPr>
              <w:t>preciza modul de ajustare a preț</w:t>
            </w:r>
            <w:r>
              <w:rPr>
                <w:rFonts w:ascii="Times New Roman" w:hAnsi="Times New Roman"/>
                <w:sz w:val="20"/>
                <w:szCs w:val="18"/>
                <w:lang w:eastAsia="ro-RO"/>
              </w:rPr>
              <w:t>ului contractului (în ce conditii, când, cum, formula de ajustare aplicabilă) ..............................................................................................................................................................................</w:t>
            </w:r>
          </w:p>
        </w:tc>
      </w:tr>
    </w:tbl>
    <w:p w:rsidR="0074578F" w:rsidRDefault="0074578F" w:rsidP="003603F6">
      <w:pPr>
        <w:spacing w:after="120"/>
        <w:rPr>
          <w:rFonts w:ascii="Times New Roman" w:hAnsi="Times New Roman"/>
          <w:b/>
          <w:color w:val="FF0000"/>
        </w:rPr>
      </w:pPr>
    </w:p>
    <w:p w:rsidR="003603F6" w:rsidRDefault="003603F6" w:rsidP="003603F6">
      <w:pPr>
        <w:spacing w:after="120"/>
        <w:rPr>
          <w:rFonts w:ascii="Times New Roman" w:hAnsi="Times New Roman"/>
          <w:b/>
          <w:sz w:val="24"/>
          <w:u w:val="single"/>
        </w:rPr>
      </w:pPr>
      <w:r>
        <w:rPr>
          <w:rFonts w:ascii="Times New Roman" w:hAnsi="Times New Roman"/>
          <w:b/>
          <w:sz w:val="24"/>
          <w:u w:val="single"/>
        </w:rPr>
        <w:t>SECŢIUNEA III: INFORMAŢII JURIDICE, ECONOMICE, FINANCIARE ŞI TEHNICE</w:t>
      </w:r>
    </w:p>
    <w:p w:rsidR="003603F6" w:rsidRDefault="003603F6" w:rsidP="003603F6">
      <w:pPr>
        <w:spacing w:after="120"/>
        <w:rPr>
          <w:rFonts w:ascii="Times New Roman" w:hAnsi="Times New Roman"/>
          <w:b/>
        </w:rPr>
      </w:pPr>
      <w:r>
        <w:rPr>
          <w:rFonts w:ascii="Times New Roman" w:hAnsi="Times New Roman"/>
          <w:b/>
        </w:rPr>
        <w:t>III.1) CONDIŢII REFERITOARE LA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sz w:val="20"/>
                <w:szCs w:val="20"/>
                <w:lang w:eastAsia="ro-RO"/>
              </w:rPr>
            </w:pPr>
            <w:r>
              <w:rPr>
                <w:rFonts w:ascii="Times New Roman" w:hAnsi="Times New Roman"/>
                <w:b/>
                <w:sz w:val="20"/>
                <w:szCs w:val="20"/>
                <w:lang w:eastAsia="ro-RO"/>
              </w:rPr>
              <w:t>III.1.1) Depozite valorice si garantii solicitate</w:t>
            </w:r>
          </w:p>
        </w:tc>
      </w:tr>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rsidP="00CD0583">
            <w:pPr>
              <w:spacing w:after="120"/>
              <w:rPr>
                <w:rFonts w:ascii="Times New Roman" w:hAnsi="Times New Roman"/>
                <w:b/>
                <w:sz w:val="20"/>
                <w:szCs w:val="20"/>
                <w:lang w:eastAsia="ro-RO"/>
              </w:rPr>
            </w:pPr>
            <w:r>
              <w:rPr>
                <w:rFonts w:ascii="Times New Roman" w:hAnsi="Times New Roman"/>
                <w:b/>
                <w:sz w:val="20"/>
                <w:szCs w:val="20"/>
                <w:lang w:eastAsia="ro-RO"/>
              </w:rPr>
              <w:t>III.1.1.a) Garantie de participare</w:t>
            </w:r>
            <w:r>
              <w:rPr>
                <w:rFonts w:ascii="Times New Roman" w:hAnsi="Times New Roman"/>
                <w:i/>
                <w:sz w:val="20"/>
                <w:szCs w:val="20"/>
                <w:lang w:eastAsia="ro-RO"/>
              </w:rPr>
              <w:t>(</w:t>
            </w:r>
            <w:r>
              <w:rPr>
                <w:rFonts w:ascii="Times New Roman" w:hAnsi="Times New Roman"/>
                <w:i/>
                <w:sz w:val="20"/>
                <w:szCs w:val="20"/>
                <w:u w:val="single"/>
                <w:lang w:eastAsia="ro-RO"/>
              </w:rPr>
              <w:t>maxim 2000 caractere</w:t>
            </w:r>
            <w:r>
              <w:rPr>
                <w:rFonts w:ascii="Times New Roman" w:hAnsi="Times New Roman"/>
                <w:i/>
                <w:sz w:val="20"/>
                <w:szCs w:val="20"/>
                <w:lang w:eastAsia="ro-RO"/>
              </w:rPr>
              <w:t xml:space="preserve">)       </w:t>
            </w:r>
            <w:r>
              <w:rPr>
                <w:rFonts w:ascii="Times New Roman" w:hAnsi="Times New Roman"/>
                <w:b/>
                <w:sz w:val="20"/>
                <w:szCs w:val="20"/>
              </w:rPr>
              <w:t xml:space="preserve"> </w:t>
            </w:r>
            <w:r w:rsidR="00D436A8">
              <w:rPr>
                <w:rFonts w:ascii="Times New Roman" w:hAnsi="Times New Roman"/>
                <w:b/>
                <w:sz w:val="20"/>
                <w:szCs w:val="20"/>
              </w:rPr>
              <w:fldChar w:fldCharType="begin">
                <w:ffData>
                  <w:name w:val=""/>
                  <w:enabled/>
                  <w:calcOnExit w:val="0"/>
                  <w:checkBox>
                    <w:sizeAuto/>
                    <w:default w:val="0"/>
                  </w:checkBox>
                </w:ffData>
              </w:fldChar>
            </w:r>
            <w:r w:rsidR="00CD0583">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 xml:space="preserve"> </w:t>
            </w:r>
            <w:r>
              <w:rPr>
                <w:rFonts w:ascii="Times New Roman" w:hAnsi="Times New Roman"/>
                <w:sz w:val="20"/>
                <w:szCs w:val="20"/>
                <w:lang w:eastAsia="ro-RO"/>
              </w:rPr>
              <w:t xml:space="preserve">Da     </w:t>
            </w:r>
            <w:r w:rsidR="00D436A8">
              <w:rPr>
                <w:rFonts w:ascii="Times New Roman" w:hAnsi="Times New Roman"/>
                <w:b/>
                <w:sz w:val="20"/>
                <w:szCs w:val="20"/>
              </w:rPr>
              <w:fldChar w:fldCharType="begin">
                <w:ffData>
                  <w:name w:val=""/>
                  <w:enabled/>
                  <w:calcOnExit w:val="0"/>
                  <w:checkBox>
                    <w:sizeAuto/>
                    <w:default w:val="1"/>
                  </w:checkBox>
                </w:ffData>
              </w:fldChar>
            </w:r>
            <w:r w:rsidR="00CD0583">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 xml:space="preserve"> </w:t>
            </w:r>
            <w:r>
              <w:rPr>
                <w:rFonts w:ascii="Times New Roman" w:hAnsi="Times New Roman"/>
                <w:sz w:val="20"/>
                <w:szCs w:val="20"/>
                <w:lang w:eastAsia="ro-RO"/>
              </w:rPr>
              <w:t>Nu</w:t>
            </w:r>
          </w:p>
        </w:tc>
      </w:tr>
      <w:tr w:rsidR="003603F6" w:rsidTr="003603F6">
        <w:tc>
          <w:tcPr>
            <w:tcW w:w="5000" w:type="pct"/>
            <w:tcBorders>
              <w:top w:val="single" w:sz="4" w:space="0" w:color="auto"/>
              <w:left w:val="single" w:sz="4" w:space="0" w:color="auto"/>
              <w:bottom w:val="single" w:sz="4" w:space="0" w:color="auto"/>
              <w:right w:val="single" w:sz="4" w:space="0" w:color="auto"/>
            </w:tcBorders>
          </w:tcPr>
          <w:p w:rsidR="003603F6" w:rsidRDefault="00CD0583">
            <w:pPr>
              <w:suppressAutoHyphens/>
              <w:spacing w:after="0"/>
              <w:jc w:val="both"/>
              <w:rPr>
                <w:rFonts w:ascii="Times New Roman" w:hAnsi="Times New Roman"/>
                <w:sz w:val="20"/>
                <w:szCs w:val="20"/>
              </w:rPr>
            </w:pPr>
            <w:r>
              <w:rPr>
                <w:rFonts w:ascii="Times New Roman" w:hAnsi="Times New Roman"/>
                <w:sz w:val="20"/>
                <w:szCs w:val="20"/>
              </w:rPr>
              <w:lastRenderedPageBreak/>
              <w:t>Nu este cazul.</w:t>
            </w:r>
          </w:p>
          <w:p w:rsidR="003603F6" w:rsidRDefault="003603F6" w:rsidP="00CD0583">
            <w:pPr>
              <w:pStyle w:val="ListParagraph"/>
              <w:suppressAutoHyphens/>
              <w:spacing w:after="60"/>
              <w:ind w:left="0"/>
              <w:jc w:val="both"/>
              <w:rPr>
                <w:i/>
                <w:iCs/>
                <w:sz w:val="20"/>
                <w:szCs w:val="20"/>
              </w:rPr>
            </w:pPr>
          </w:p>
        </w:tc>
      </w:tr>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120"/>
              <w:jc w:val="both"/>
              <w:rPr>
                <w:rFonts w:ascii="Times New Roman" w:hAnsi="Times New Roman"/>
                <w:sz w:val="20"/>
                <w:szCs w:val="20"/>
                <w:u w:val="single"/>
                <w:lang w:eastAsia="ro-RO"/>
              </w:rPr>
            </w:pPr>
            <w:r>
              <w:rPr>
                <w:rFonts w:ascii="Times New Roman" w:hAnsi="Times New Roman"/>
                <w:b/>
                <w:sz w:val="20"/>
                <w:szCs w:val="20"/>
                <w:lang w:eastAsia="ro-RO"/>
              </w:rPr>
              <w:t xml:space="preserve">III.1.1.b) Garantie de bună executie </w:t>
            </w:r>
            <w:r>
              <w:rPr>
                <w:rFonts w:ascii="Times New Roman" w:hAnsi="Times New Roman"/>
                <w:i/>
                <w:sz w:val="20"/>
                <w:szCs w:val="20"/>
                <w:lang w:eastAsia="ro-RO"/>
              </w:rPr>
              <w:t xml:space="preserve">(maxim 1000 caractere )     </w:t>
            </w:r>
            <w:r>
              <w:rPr>
                <w:rFonts w:ascii="Times New Roman" w:hAnsi="Times New Roman"/>
                <w:b/>
                <w:sz w:val="20"/>
                <w:szCs w:val="20"/>
              </w:rPr>
              <w:t xml:space="preserve"> </w:t>
            </w:r>
            <w:r w:rsidR="00D436A8">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 xml:space="preserve"> </w:t>
            </w:r>
            <w:r>
              <w:rPr>
                <w:rFonts w:ascii="Times New Roman" w:hAnsi="Times New Roman"/>
                <w:sz w:val="20"/>
                <w:szCs w:val="20"/>
                <w:lang w:eastAsia="ro-RO"/>
              </w:rPr>
              <w:t xml:space="preserve">Da     </w:t>
            </w:r>
            <w:r w:rsidR="00D436A8">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 xml:space="preserve"> </w:t>
            </w:r>
            <w:r>
              <w:rPr>
                <w:rFonts w:ascii="Times New Roman" w:hAnsi="Times New Roman"/>
                <w:sz w:val="20"/>
                <w:szCs w:val="20"/>
                <w:lang w:eastAsia="ro-RO"/>
              </w:rPr>
              <w:t>Nu</w:t>
            </w:r>
          </w:p>
        </w:tc>
      </w:tr>
      <w:tr w:rsidR="003603F6" w:rsidTr="003603F6">
        <w:tc>
          <w:tcPr>
            <w:tcW w:w="5000" w:type="pct"/>
            <w:tcBorders>
              <w:top w:val="single" w:sz="4" w:space="0" w:color="auto"/>
              <w:left w:val="single" w:sz="4" w:space="0" w:color="auto"/>
              <w:bottom w:val="single" w:sz="4" w:space="0" w:color="auto"/>
              <w:right w:val="single" w:sz="4" w:space="0" w:color="auto"/>
            </w:tcBorders>
          </w:tcPr>
          <w:p w:rsidR="003603F6" w:rsidRDefault="003603F6">
            <w:pPr>
              <w:spacing w:after="0"/>
              <w:jc w:val="both"/>
              <w:rPr>
                <w:rFonts w:ascii="Times New Roman" w:hAnsi="Times New Roman"/>
                <w:b/>
                <w:i/>
                <w:sz w:val="20"/>
                <w:szCs w:val="20"/>
                <w:lang w:eastAsia="ro-RO"/>
              </w:rPr>
            </w:pPr>
            <w:r>
              <w:rPr>
                <w:rFonts w:ascii="Times New Roman" w:hAnsi="Times New Roman"/>
                <w:b/>
                <w:sz w:val="20"/>
                <w:szCs w:val="20"/>
                <w:lang w:eastAsia="ro-RO"/>
              </w:rPr>
              <w:t>III.1.2) Principalele modalită</w:t>
            </w:r>
            <w:r w:rsidR="00CD0583">
              <w:rPr>
                <w:rFonts w:ascii="Times New Roman" w:hAnsi="Times New Roman"/>
                <w:b/>
                <w:sz w:val="20"/>
                <w:szCs w:val="20"/>
                <w:lang w:eastAsia="ro-RO"/>
              </w:rPr>
              <w:t>ț</w:t>
            </w:r>
            <w:r>
              <w:rPr>
                <w:rFonts w:ascii="Times New Roman" w:hAnsi="Times New Roman"/>
                <w:b/>
                <w:sz w:val="20"/>
                <w:szCs w:val="20"/>
                <w:lang w:eastAsia="ro-RO"/>
              </w:rPr>
              <w:t>i de finan</w:t>
            </w:r>
            <w:r w:rsidR="00CD0583">
              <w:rPr>
                <w:rFonts w:ascii="Times New Roman" w:hAnsi="Times New Roman"/>
                <w:b/>
                <w:sz w:val="20"/>
                <w:szCs w:val="20"/>
                <w:lang w:eastAsia="ro-RO"/>
              </w:rPr>
              <w:t>ț</w:t>
            </w:r>
            <w:r>
              <w:rPr>
                <w:rFonts w:ascii="Times New Roman" w:hAnsi="Times New Roman"/>
                <w:b/>
                <w:sz w:val="20"/>
                <w:szCs w:val="20"/>
                <w:lang w:eastAsia="ro-RO"/>
              </w:rPr>
              <w:t xml:space="preserve">are </w:t>
            </w:r>
            <w:r w:rsidR="00CD0583">
              <w:rPr>
                <w:rFonts w:ascii="Times New Roman" w:hAnsi="Times New Roman"/>
                <w:b/>
                <w:sz w:val="20"/>
                <w:szCs w:val="20"/>
                <w:lang w:eastAsia="ro-RO"/>
              </w:rPr>
              <w:t>ș</w:t>
            </w:r>
            <w:r>
              <w:rPr>
                <w:rFonts w:ascii="Times New Roman" w:hAnsi="Times New Roman"/>
                <w:b/>
                <w:sz w:val="20"/>
                <w:szCs w:val="20"/>
                <w:lang w:eastAsia="ro-RO"/>
              </w:rPr>
              <w:t xml:space="preserve">i plată </w:t>
            </w:r>
            <w:r w:rsidR="00CD0583">
              <w:rPr>
                <w:rFonts w:ascii="Times New Roman" w:hAnsi="Times New Roman"/>
                <w:b/>
                <w:sz w:val="20"/>
                <w:szCs w:val="20"/>
                <w:lang w:eastAsia="ro-RO"/>
              </w:rPr>
              <w:t>ș</w:t>
            </w:r>
            <w:r>
              <w:rPr>
                <w:rFonts w:ascii="Times New Roman" w:hAnsi="Times New Roman"/>
                <w:b/>
                <w:sz w:val="20"/>
                <w:szCs w:val="20"/>
                <w:lang w:eastAsia="ro-RO"/>
              </w:rPr>
              <w:t>i/sau trimitere la dispozi</w:t>
            </w:r>
            <w:r w:rsidR="00CD0583">
              <w:rPr>
                <w:rFonts w:ascii="Times New Roman" w:hAnsi="Times New Roman"/>
                <w:b/>
                <w:sz w:val="20"/>
                <w:szCs w:val="20"/>
                <w:lang w:eastAsia="ro-RO"/>
              </w:rPr>
              <w:t>ț</w:t>
            </w:r>
            <w:r>
              <w:rPr>
                <w:rFonts w:ascii="Times New Roman" w:hAnsi="Times New Roman"/>
                <w:b/>
                <w:sz w:val="20"/>
                <w:szCs w:val="20"/>
                <w:lang w:eastAsia="ro-RO"/>
              </w:rPr>
              <w:t>iile relevante</w:t>
            </w:r>
            <w:r>
              <w:rPr>
                <w:rFonts w:ascii="Times New Roman" w:hAnsi="Times New Roman"/>
                <w:i/>
                <w:sz w:val="20"/>
                <w:szCs w:val="20"/>
                <w:lang w:eastAsia="ro-RO"/>
              </w:rPr>
              <w:t>(</w:t>
            </w:r>
            <w:r>
              <w:rPr>
                <w:rFonts w:ascii="Times New Roman" w:hAnsi="Times New Roman"/>
                <w:i/>
                <w:sz w:val="20"/>
                <w:szCs w:val="20"/>
                <w:u w:val="single"/>
                <w:lang w:eastAsia="ro-RO"/>
              </w:rPr>
              <w:t>maxim 200 caractere</w:t>
            </w:r>
            <w:r>
              <w:rPr>
                <w:rFonts w:ascii="Times New Roman" w:hAnsi="Times New Roman"/>
                <w:i/>
                <w:sz w:val="20"/>
                <w:szCs w:val="20"/>
                <w:lang w:eastAsia="ro-RO"/>
              </w:rPr>
              <w:t>)</w:t>
            </w:r>
          </w:p>
          <w:p w:rsidR="003603F6" w:rsidRDefault="003603F6">
            <w:pPr>
              <w:spacing w:after="0"/>
              <w:jc w:val="both"/>
              <w:rPr>
                <w:rFonts w:ascii="Times New Roman" w:hAnsi="Times New Roman"/>
                <w:i/>
                <w:sz w:val="20"/>
                <w:szCs w:val="20"/>
                <w:lang w:eastAsia="ro-RO"/>
              </w:rPr>
            </w:pPr>
            <w:r>
              <w:rPr>
                <w:rFonts w:ascii="Times New Roman" w:hAnsi="Times New Roman"/>
                <w:i/>
                <w:sz w:val="20"/>
                <w:szCs w:val="20"/>
                <w:lang w:eastAsia="ro-RO"/>
              </w:rPr>
              <w:t>Se specifică sursele de finan</w:t>
            </w:r>
            <w:r w:rsidR="00CD0583">
              <w:rPr>
                <w:rFonts w:ascii="Times New Roman" w:hAnsi="Times New Roman"/>
                <w:i/>
                <w:sz w:val="20"/>
                <w:szCs w:val="20"/>
                <w:lang w:eastAsia="ro-RO"/>
              </w:rPr>
              <w:t>ț</w:t>
            </w:r>
            <w:r>
              <w:rPr>
                <w:rFonts w:ascii="Times New Roman" w:hAnsi="Times New Roman"/>
                <w:i/>
                <w:sz w:val="20"/>
                <w:szCs w:val="20"/>
                <w:lang w:eastAsia="ro-RO"/>
              </w:rPr>
              <w:t>are ale contractului ce urmează a fi atribuit (buget de stat, buget local sau alte surse)</w:t>
            </w:r>
          </w:p>
          <w:p w:rsidR="003603F6" w:rsidRDefault="003603F6">
            <w:pPr>
              <w:spacing w:after="0"/>
              <w:jc w:val="both"/>
              <w:rPr>
                <w:rFonts w:ascii="Times New Roman" w:hAnsi="Times New Roman"/>
                <w:i/>
                <w:sz w:val="20"/>
                <w:szCs w:val="20"/>
                <w:lang w:eastAsia="ro-RO"/>
              </w:rPr>
            </w:pPr>
          </w:p>
          <w:p w:rsidR="003603F6" w:rsidRDefault="003603F6" w:rsidP="00CD0583">
            <w:pPr>
              <w:spacing w:after="0"/>
              <w:jc w:val="both"/>
              <w:rPr>
                <w:rFonts w:ascii="Times New Roman" w:hAnsi="Times New Roman"/>
                <w:i/>
                <w:sz w:val="20"/>
                <w:szCs w:val="20"/>
                <w:lang w:val="en-GB" w:eastAsia="ro-RO"/>
              </w:rPr>
            </w:pPr>
            <w:r>
              <w:rPr>
                <w:rFonts w:ascii="Times New Roman" w:hAnsi="Times New Roman"/>
                <w:i/>
                <w:sz w:val="20"/>
                <w:szCs w:val="20"/>
                <w:lang w:val="en-GB" w:eastAsia="ro-RO"/>
              </w:rPr>
              <w:t xml:space="preserve">Bugetul </w:t>
            </w:r>
            <w:r w:rsidR="00CD0583">
              <w:rPr>
                <w:rFonts w:ascii="Times New Roman" w:hAnsi="Times New Roman"/>
                <w:i/>
                <w:sz w:val="20"/>
                <w:szCs w:val="20"/>
                <w:lang w:val="en-GB" w:eastAsia="ro-RO"/>
              </w:rPr>
              <w:t xml:space="preserve">Direcției de Mobilitate Urbană, </w:t>
            </w:r>
            <w:r>
              <w:rPr>
                <w:rFonts w:ascii="Times New Roman" w:hAnsi="Times New Roman"/>
                <w:i/>
                <w:sz w:val="20"/>
                <w:szCs w:val="20"/>
                <w:lang w:val="en-GB" w:eastAsia="ro-RO"/>
              </w:rPr>
              <w:t>Sector 4 a</w:t>
            </w:r>
            <w:r w:rsidR="00CD0583">
              <w:rPr>
                <w:rFonts w:ascii="Times New Roman" w:hAnsi="Times New Roman"/>
                <w:i/>
                <w:sz w:val="20"/>
                <w:szCs w:val="20"/>
                <w:lang w:val="en-GB" w:eastAsia="ro-RO"/>
              </w:rPr>
              <w:t xml:space="preserve"> </w:t>
            </w:r>
            <w:r>
              <w:rPr>
                <w:rFonts w:ascii="Times New Roman" w:hAnsi="Times New Roman"/>
                <w:i/>
                <w:sz w:val="20"/>
                <w:szCs w:val="20"/>
                <w:lang w:val="en-GB" w:eastAsia="ro-RO"/>
              </w:rPr>
              <w:t>Municipiului Bucureşti</w:t>
            </w:r>
          </w:p>
          <w:p w:rsidR="00CD0583" w:rsidRDefault="00CD0583" w:rsidP="00CD0583">
            <w:pPr>
              <w:spacing w:after="0"/>
              <w:jc w:val="both"/>
              <w:rPr>
                <w:rFonts w:ascii="Times New Roman" w:hAnsi="Times New Roman"/>
                <w:i/>
                <w:sz w:val="20"/>
                <w:szCs w:val="20"/>
                <w:lang w:eastAsia="ro-RO"/>
              </w:rPr>
            </w:pPr>
          </w:p>
        </w:tc>
      </w:tr>
      <w:tr w:rsidR="003603F6" w:rsidTr="003603F6">
        <w:trPr>
          <w:trHeight w:val="1150"/>
        </w:trPr>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60"/>
              <w:jc w:val="both"/>
              <w:rPr>
                <w:rFonts w:ascii="Times New Roman" w:hAnsi="Times New Roman"/>
                <w:b/>
                <w:sz w:val="20"/>
                <w:szCs w:val="20"/>
                <w:lang w:eastAsia="ro-RO"/>
              </w:rPr>
            </w:pPr>
            <w:r>
              <w:rPr>
                <w:rFonts w:ascii="Times New Roman" w:hAnsi="Times New Roman"/>
                <w:b/>
                <w:sz w:val="20"/>
                <w:szCs w:val="20"/>
                <w:lang w:eastAsia="ro-RO"/>
              </w:rPr>
              <w:t>III.1.3) Forma juridică pe care o va lua grupul de operatori economici căruia i se atribuie contractul</w:t>
            </w:r>
          </w:p>
          <w:p w:rsidR="00CD0583" w:rsidRPr="00CD0583" w:rsidRDefault="00CD0583">
            <w:pPr>
              <w:spacing w:after="60"/>
              <w:jc w:val="both"/>
              <w:rPr>
                <w:rFonts w:ascii="Times New Roman" w:hAnsi="Times New Roman"/>
                <w:i/>
                <w:sz w:val="20"/>
                <w:szCs w:val="20"/>
                <w:lang w:eastAsia="ro-RO"/>
              </w:rPr>
            </w:pPr>
            <w:r>
              <w:rPr>
                <w:rFonts w:ascii="Times New Roman" w:hAnsi="Times New Roman"/>
                <w:i/>
                <w:sz w:val="20"/>
                <w:szCs w:val="20"/>
                <w:lang w:eastAsia="ro-RO"/>
              </w:rPr>
              <w:t xml:space="preserve">Asociere </w:t>
            </w:r>
            <w:r w:rsidR="003603F6">
              <w:rPr>
                <w:rFonts w:ascii="Times New Roman" w:hAnsi="Times New Roman"/>
                <w:i/>
                <w:sz w:val="20"/>
                <w:szCs w:val="20"/>
                <w:lang w:eastAsia="ro-RO"/>
              </w:rPr>
              <w:t>conform art. 53 din Legea privind</w:t>
            </w:r>
            <w:r>
              <w:rPr>
                <w:rFonts w:ascii="Times New Roman" w:hAnsi="Times New Roman"/>
                <w:i/>
                <w:sz w:val="20"/>
                <w:szCs w:val="20"/>
                <w:lang w:eastAsia="ro-RO"/>
              </w:rPr>
              <w:t xml:space="preserve"> achizitiile publice nr 98/2016.</w:t>
            </w:r>
          </w:p>
        </w:tc>
      </w:tr>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120"/>
              <w:rPr>
                <w:rFonts w:ascii="Times New Roman" w:hAnsi="Times New Roman"/>
                <w:b/>
                <w:noProof/>
                <w:sz w:val="20"/>
                <w:szCs w:val="20"/>
              </w:rPr>
            </w:pPr>
            <w:r>
              <w:rPr>
                <w:rFonts w:ascii="Times New Roman" w:hAnsi="Times New Roman"/>
                <w:b/>
                <w:sz w:val="20"/>
                <w:szCs w:val="20"/>
                <w:lang w:eastAsia="ro-RO"/>
              </w:rPr>
              <w:t>III.1.4) Executarea contractului este supusă altor conditii speciale</w:t>
            </w:r>
            <w:r w:rsidR="00CD0583">
              <w:rPr>
                <w:rFonts w:ascii="Times New Roman" w:hAnsi="Times New Roman"/>
                <w:b/>
                <w:sz w:val="20"/>
                <w:szCs w:val="20"/>
                <w:lang w:eastAsia="ro-RO"/>
              </w:rPr>
              <w:t xml:space="preserve"> </w:t>
            </w:r>
            <w:r>
              <w:rPr>
                <w:rFonts w:ascii="Times New Roman" w:hAnsi="Times New Roman"/>
                <w:i/>
                <w:sz w:val="20"/>
                <w:szCs w:val="20"/>
                <w:lang w:eastAsia="ro-RO"/>
              </w:rPr>
              <w:t>(După caz)</w:t>
            </w:r>
            <w:r>
              <w:rPr>
                <w:rFonts w:ascii="Times New Roman" w:hAnsi="Times New Roman"/>
                <w:sz w:val="20"/>
                <w:szCs w:val="20"/>
                <w:lang w:eastAsia="ro-RO"/>
              </w:rPr>
              <w:t xml:space="preserve">      </w:t>
            </w:r>
            <w:r>
              <w:rPr>
                <w:rFonts w:ascii="Times New Roman" w:hAnsi="Times New Roman"/>
                <w:i/>
                <w:sz w:val="20"/>
                <w:szCs w:val="20"/>
                <w:lang w:eastAsia="ro-RO"/>
              </w:rPr>
              <w:t xml:space="preserve">     </w:t>
            </w:r>
            <w:r>
              <w:rPr>
                <w:rFonts w:ascii="Times New Roman" w:hAnsi="Times New Roman"/>
                <w:b/>
                <w:sz w:val="20"/>
                <w:szCs w:val="20"/>
              </w:rPr>
              <w:t xml:space="preserve"> </w:t>
            </w:r>
            <w:r w:rsidR="00D436A8">
              <w:rPr>
                <w:rFonts w:ascii="Times New Roman" w:hAnsi="Times New Roman"/>
                <w:b/>
                <w:sz w:val="20"/>
                <w:szCs w:val="20"/>
              </w:rPr>
              <w:fldChar w:fldCharType="begin">
                <w:ffData>
                  <w:name w:val=""/>
                  <w:enabled/>
                  <w:calcOnExit w:val="0"/>
                  <w:checkBox>
                    <w:sizeAuto/>
                    <w:default w:val="0"/>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 xml:space="preserve"> </w:t>
            </w:r>
            <w:r>
              <w:rPr>
                <w:rFonts w:ascii="Times New Roman" w:hAnsi="Times New Roman"/>
                <w:sz w:val="20"/>
                <w:szCs w:val="20"/>
                <w:lang w:eastAsia="ro-RO"/>
              </w:rPr>
              <w:t xml:space="preserve">Da     </w:t>
            </w:r>
            <w:r w:rsidR="00D436A8">
              <w:rPr>
                <w:rFonts w:ascii="Times New Roman" w:hAnsi="Times New Roman"/>
                <w:b/>
                <w:sz w:val="20"/>
                <w:szCs w:val="20"/>
              </w:rPr>
              <w:fldChar w:fldCharType="begin">
                <w:ffData>
                  <w:name w:val=""/>
                  <w:enabled/>
                  <w:calcOnExit w:val="0"/>
                  <w:checkBox>
                    <w:sizeAuto/>
                    <w:default w:val="1"/>
                  </w:checkBox>
                </w:ffData>
              </w:fldChar>
            </w:r>
            <w:r>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Pr>
                <w:rFonts w:ascii="Times New Roman" w:hAnsi="Times New Roman"/>
                <w:b/>
                <w:sz w:val="20"/>
                <w:szCs w:val="20"/>
              </w:rPr>
              <w:fldChar w:fldCharType="end"/>
            </w:r>
            <w:r>
              <w:rPr>
                <w:rFonts w:ascii="Times New Roman" w:hAnsi="Times New Roman"/>
                <w:sz w:val="20"/>
                <w:szCs w:val="18"/>
                <w:lang w:eastAsia="ro-RO"/>
              </w:rPr>
              <w:t xml:space="preserve"> </w:t>
            </w:r>
            <w:r>
              <w:rPr>
                <w:rFonts w:ascii="Times New Roman" w:hAnsi="Times New Roman"/>
                <w:sz w:val="20"/>
                <w:szCs w:val="20"/>
                <w:lang w:eastAsia="ro-RO"/>
              </w:rPr>
              <w:t>Nu</w:t>
            </w:r>
          </w:p>
          <w:p w:rsidR="003603F6" w:rsidRDefault="003603F6">
            <w:pPr>
              <w:spacing w:after="120"/>
              <w:rPr>
                <w:rFonts w:ascii="Times New Roman" w:hAnsi="Times New Roman"/>
                <w:b/>
                <w:i/>
                <w:noProof/>
                <w:sz w:val="20"/>
                <w:szCs w:val="20"/>
              </w:rPr>
            </w:pPr>
            <w:r>
              <w:rPr>
                <w:rFonts w:ascii="Times New Roman" w:hAnsi="Times New Roman"/>
                <w:b/>
                <w:i/>
                <w:noProof/>
                <w:sz w:val="20"/>
                <w:szCs w:val="20"/>
              </w:rPr>
              <w:t>Dacă DA, descrierea acestor conditii</w:t>
            </w:r>
          </w:p>
          <w:p w:rsidR="003603F6" w:rsidRDefault="003603F6" w:rsidP="00CD0583">
            <w:pPr>
              <w:spacing w:after="120"/>
              <w:rPr>
                <w:rFonts w:ascii="Times New Roman" w:hAnsi="Times New Roman"/>
                <w:color w:val="FF0000"/>
                <w:sz w:val="20"/>
                <w:szCs w:val="20"/>
                <w:lang w:eastAsia="ro-RO"/>
              </w:rPr>
            </w:pPr>
            <w:r>
              <w:rPr>
                <w:rFonts w:ascii="Times New Roman" w:hAnsi="Times New Roman"/>
                <w:sz w:val="20"/>
                <w:szCs w:val="20"/>
                <w:lang w:eastAsia="ro-RO"/>
              </w:rPr>
              <w:t>......................................................................................................................................................................................</w:t>
            </w:r>
          </w:p>
        </w:tc>
      </w:tr>
      <w:tr w:rsidR="003603F6" w:rsidTr="003603F6">
        <w:tc>
          <w:tcPr>
            <w:tcW w:w="5000" w:type="pct"/>
            <w:tcBorders>
              <w:top w:val="single" w:sz="4" w:space="0" w:color="auto"/>
              <w:left w:val="single" w:sz="4" w:space="0" w:color="auto"/>
              <w:bottom w:val="single" w:sz="4" w:space="0" w:color="auto"/>
              <w:right w:val="single" w:sz="4" w:space="0" w:color="auto"/>
            </w:tcBorders>
            <w:hideMark/>
          </w:tcPr>
          <w:p w:rsidR="003603F6" w:rsidRDefault="003603F6">
            <w:pPr>
              <w:spacing w:after="60"/>
              <w:rPr>
                <w:rFonts w:ascii="Times New Roman" w:hAnsi="Times New Roman"/>
                <w:b/>
                <w:sz w:val="20"/>
                <w:szCs w:val="20"/>
                <w:lang w:eastAsia="ro-RO"/>
              </w:rPr>
            </w:pPr>
            <w:r>
              <w:rPr>
                <w:rFonts w:ascii="Times New Roman" w:hAnsi="Times New Roman"/>
                <w:b/>
                <w:sz w:val="20"/>
                <w:szCs w:val="20"/>
                <w:lang w:eastAsia="ro-RO"/>
              </w:rPr>
              <w:t>III.1.5. Legisla</w:t>
            </w:r>
            <w:r w:rsidR="00CD0583">
              <w:rPr>
                <w:rFonts w:ascii="Times New Roman" w:hAnsi="Times New Roman"/>
                <w:b/>
                <w:sz w:val="20"/>
                <w:szCs w:val="20"/>
                <w:lang w:eastAsia="ro-RO"/>
              </w:rPr>
              <w:t>ț</w:t>
            </w:r>
            <w:r>
              <w:rPr>
                <w:rFonts w:ascii="Times New Roman" w:hAnsi="Times New Roman"/>
                <w:b/>
                <w:sz w:val="20"/>
                <w:szCs w:val="20"/>
                <w:lang w:eastAsia="ro-RO"/>
              </w:rPr>
              <w:t xml:space="preserve">ia aplicabilă </w:t>
            </w:r>
            <w:r>
              <w:rPr>
                <w:rFonts w:ascii="Times New Roman" w:hAnsi="Times New Roman"/>
                <w:i/>
                <w:sz w:val="20"/>
                <w:szCs w:val="20"/>
                <w:lang w:eastAsia="ro-RO"/>
              </w:rPr>
              <w:t>(</w:t>
            </w:r>
            <w:r>
              <w:rPr>
                <w:rFonts w:ascii="Times New Roman" w:hAnsi="Times New Roman"/>
                <w:i/>
                <w:sz w:val="20"/>
                <w:szCs w:val="20"/>
                <w:u w:val="single"/>
                <w:lang w:eastAsia="ro-RO"/>
              </w:rPr>
              <w:t>maxim 1000 caractere începând cu lit.d.</w:t>
            </w:r>
            <w:r>
              <w:rPr>
                <w:rFonts w:ascii="Times New Roman" w:hAnsi="Times New Roman"/>
                <w:i/>
                <w:sz w:val="20"/>
                <w:szCs w:val="20"/>
                <w:lang w:eastAsia="ro-RO"/>
              </w:rPr>
              <w:t>)</w:t>
            </w:r>
          </w:p>
          <w:p w:rsidR="003603F6" w:rsidRPr="00BA5137" w:rsidRDefault="003603F6">
            <w:pPr>
              <w:widowControl w:val="0"/>
              <w:autoSpaceDE w:val="0"/>
              <w:autoSpaceDN w:val="0"/>
              <w:adjustRightInd w:val="0"/>
              <w:spacing w:after="60"/>
              <w:jc w:val="both"/>
              <w:rPr>
                <w:rFonts w:ascii="Times New Roman" w:hAnsi="Times New Roman"/>
                <w:sz w:val="20"/>
                <w:szCs w:val="20"/>
              </w:rPr>
            </w:pPr>
            <w:r w:rsidRPr="00BA5137">
              <w:rPr>
                <w:rFonts w:ascii="Times New Roman" w:hAnsi="Times New Roman"/>
                <w:sz w:val="20"/>
                <w:szCs w:val="20"/>
              </w:rPr>
              <w:t>a) Legea privind achizitiile nr. 98/2016; Legea privind achizi</w:t>
            </w:r>
            <w:r w:rsidR="00BA5137" w:rsidRPr="00BA5137">
              <w:rPr>
                <w:rFonts w:ascii="Times New Roman" w:hAnsi="Times New Roman"/>
                <w:sz w:val="20"/>
                <w:szCs w:val="20"/>
              </w:rPr>
              <w:t>ț</w:t>
            </w:r>
            <w:r w:rsidRPr="00BA5137">
              <w:rPr>
                <w:rFonts w:ascii="Times New Roman" w:hAnsi="Times New Roman"/>
                <w:sz w:val="20"/>
                <w:szCs w:val="20"/>
              </w:rPr>
              <w:t>iile sectoriale nr. 99/2016; Legea privind concesiunile de lucr</w:t>
            </w:r>
            <w:r w:rsidR="00BA5137" w:rsidRPr="00BA5137">
              <w:rPr>
                <w:rFonts w:ascii="Times New Roman" w:hAnsi="Times New Roman"/>
                <w:sz w:val="20"/>
                <w:szCs w:val="20"/>
              </w:rPr>
              <w:t>ă</w:t>
            </w:r>
            <w:r w:rsidRPr="00BA5137">
              <w:rPr>
                <w:rFonts w:ascii="Times New Roman" w:hAnsi="Times New Roman"/>
                <w:sz w:val="20"/>
                <w:szCs w:val="20"/>
              </w:rPr>
              <w:t>ri si concesiunile de servicii nr. 100/2016;</w:t>
            </w:r>
            <w:r w:rsidR="00E04EA4">
              <w:rPr>
                <w:rFonts w:ascii="Times New Roman" w:hAnsi="Times New Roman"/>
                <w:sz w:val="20"/>
                <w:szCs w:val="20"/>
              </w:rPr>
              <w:t xml:space="preserve"> </w:t>
            </w:r>
          </w:p>
          <w:p w:rsidR="00BA5137" w:rsidRPr="00BA5137" w:rsidRDefault="003603F6" w:rsidP="00BA5137">
            <w:pPr>
              <w:pStyle w:val="DefaultText1"/>
              <w:ind w:firstLine="40"/>
              <w:jc w:val="both"/>
              <w:rPr>
                <w:b/>
                <w:bCs/>
                <w:i/>
                <w:iCs/>
                <w:color w:val="000000"/>
                <w:sz w:val="20"/>
                <w:lang w:val="ro-RO"/>
              </w:rPr>
            </w:pPr>
            <w:r w:rsidRPr="00F83922">
              <w:rPr>
                <w:b/>
                <w:i/>
                <w:sz w:val="20"/>
              </w:rPr>
              <w:t xml:space="preserve">b) Prezenta procedură se aplică şi se desfăşoară cu respectarea  Regulamentului </w:t>
            </w:r>
            <w:r w:rsidR="00E04EA4">
              <w:rPr>
                <w:b/>
                <w:i/>
                <w:sz w:val="20"/>
              </w:rPr>
              <w:t xml:space="preserve"> </w:t>
            </w:r>
            <w:r w:rsidR="00BA5137" w:rsidRPr="00BA5137">
              <w:rPr>
                <w:b/>
                <w:bCs/>
                <w:i/>
                <w:iCs/>
                <w:sz w:val="20"/>
                <w:lang w:val="ro-RO"/>
              </w:rPr>
              <w:t>privind procedura interna de atribuire a contractelor de achizitie publica care au ca obiect închirierea de imobile</w:t>
            </w:r>
            <w:r w:rsidR="00BA5137" w:rsidRPr="00BA5137">
              <w:rPr>
                <w:b/>
                <w:bCs/>
                <w:i/>
                <w:iCs/>
                <w:color w:val="000000"/>
                <w:sz w:val="20"/>
                <w:lang w:val="ro-RO"/>
              </w:rPr>
              <w:t xml:space="preserve"> pentru Direcția de Mobilitate Urbană Sector 4 a Municipiului Bucure</w:t>
            </w:r>
            <w:r w:rsidR="00BA5137">
              <w:rPr>
                <w:b/>
                <w:bCs/>
                <w:i/>
                <w:iCs/>
                <w:color w:val="000000"/>
                <w:sz w:val="20"/>
                <w:lang w:val="ro-RO"/>
              </w:rPr>
              <w:t>ș</w:t>
            </w:r>
            <w:r w:rsidR="00BA5137" w:rsidRPr="00BA5137">
              <w:rPr>
                <w:b/>
                <w:bCs/>
                <w:i/>
                <w:iCs/>
                <w:color w:val="000000"/>
                <w:sz w:val="20"/>
                <w:lang w:val="ro-RO"/>
              </w:rPr>
              <w:t>ti</w:t>
            </w:r>
            <w:r w:rsidR="00BA5137">
              <w:rPr>
                <w:b/>
                <w:bCs/>
                <w:i/>
                <w:iCs/>
                <w:color w:val="000000"/>
                <w:sz w:val="20"/>
                <w:lang w:val="ro-RO"/>
              </w:rPr>
              <w:t>.</w:t>
            </w:r>
          </w:p>
          <w:p w:rsidR="003603F6" w:rsidRDefault="003603F6" w:rsidP="00BA5137">
            <w:pPr>
              <w:widowControl w:val="0"/>
              <w:autoSpaceDE w:val="0"/>
              <w:autoSpaceDN w:val="0"/>
              <w:adjustRightInd w:val="0"/>
              <w:spacing w:after="60"/>
              <w:jc w:val="both"/>
              <w:rPr>
                <w:rFonts w:ascii="Times New Roman" w:hAnsi="Times New Roman"/>
                <w:b/>
                <w:i/>
                <w:sz w:val="20"/>
                <w:szCs w:val="20"/>
              </w:rPr>
            </w:pPr>
          </w:p>
        </w:tc>
      </w:tr>
    </w:tbl>
    <w:p w:rsidR="003603F6" w:rsidRDefault="003603F6" w:rsidP="003603F6">
      <w:pPr>
        <w:spacing w:after="120"/>
        <w:rPr>
          <w:rFonts w:ascii="Times New Roman" w:hAnsi="Times New Roman"/>
          <w:b/>
        </w:rPr>
      </w:pPr>
    </w:p>
    <w:p w:rsidR="003603F6" w:rsidRDefault="003603F6" w:rsidP="003603F6">
      <w:pPr>
        <w:spacing w:after="120"/>
        <w:rPr>
          <w:rFonts w:ascii="Times New Roman" w:hAnsi="Times New Roman"/>
          <w:b/>
        </w:rPr>
      </w:pPr>
      <w:r>
        <w:rPr>
          <w:rFonts w:ascii="Times New Roman" w:hAnsi="Times New Roman"/>
          <w:b/>
        </w:rPr>
        <w:t>III.2) CONDIŢII DE PARTICIPARE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5123"/>
      </w:tblGrid>
      <w:tr w:rsidR="003603F6" w:rsidTr="003603F6">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rsidP="00BA5137">
            <w:pPr>
              <w:spacing w:after="120"/>
              <w:jc w:val="both"/>
              <w:rPr>
                <w:rFonts w:ascii="Times New Roman" w:hAnsi="Times New Roman"/>
                <w:b/>
                <w:sz w:val="20"/>
                <w:szCs w:val="18"/>
                <w:lang w:eastAsia="ro-RO"/>
              </w:rPr>
            </w:pPr>
            <w:r>
              <w:rPr>
                <w:rFonts w:ascii="Times New Roman" w:hAnsi="Times New Roman"/>
                <w:b/>
                <w:sz w:val="20"/>
                <w:szCs w:val="18"/>
                <w:lang w:eastAsia="ro-RO"/>
              </w:rPr>
              <w:t>III.2.1) Situatia personală a operatorilor economici, inclusiv cerin</w:t>
            </w:r>
            <w:r w:rsidR="00BA5137">
              <w:rPr>
                <w:rFonts w:ascii="Times New Roman" w:hAnsi="Times New Roman"/>
                <w:b/>
                <w:sz w:val="20"/>
                <w:szCs w:val="18"/>
                <w:lang w:eastAsia="ro-RO"/>
              </w:rPr>
              <w:t>ț</w:t>
            </w:r>
            <w:r>
              <w:rPr>
                <w:rFonts w:ascii="Times New Roman" w:hAnsi="Times New Roman"/>
                <w:b/>
                <w:sz w:val="20"/>
                <w:szCs w:val="18"/>
                <w:lang w:eastAsia="ro-RO"/>
              </w:rPr>
              <w:t>ele referitoare la înscrierea în registrul comer</w:t>
            </w:r>
            <w:r w:rsidR="00BA5137">
              <w:rPr>
                <w:rFonts w:ascii="Times New Roman" w:hAnsi="Times New Roman"/>
                <w:b/>
                <w:sz w:val="20"/>
                <w:szCs w:val="18"/>
                <w:lang w:eastAsia="ro-RO"/>
              </w:rPr>
              <w:t>ț</w:t>
            </w:r>
            <w:r>
              <w:rPr>
                <w:rFonts w:ascii="Times New Roman" w:hAnsi="Times New Roman"/>
                <w:b/>
                <w:sz w:val="20"/>
                <w:szCs w:val="18"/>
                <w:lang w:eastAsia="ro-RO"/>
              </w:rPr>
              <w:t>ului sau al profesiei</w:t>
            </w: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0"/>
              <w:jc w:val="both"/>
              <w:rPr>
                <w:rFonts w:ascii="Times New Roman" w:hAnsi="Times New Roman"/>
                <w:b/>
                <w:sz w:val="20"/>
                <w:szCs w:val="18"/>
                <w:lang w:eastAsia="ro-RO"/>
              </w:rPr>
            </w:pPr>
            <w:r>
              <w:rPr>
                <w:rFonts w:ascii="Times New Roman" w:hAnsi="Times New Roman"/>
                <w:b/>
                <w:sz w:val="20"/>
                <w:szCs w:val="18"/>
                <w:lang w:eastAsia="ro-RO"/>
              </w:rPr>
              <w:t>III.2.1.a) Situa</w:t>
            </w:r>
            <w:r w:rsidR="00BA5137">
              <w:rPr>
                <w:rFonts w:ascii="Times New Roman" w:hAnsi="Times New Roman"/>
                <w:b/>
                <w:sz w:val="20"/>
                <w:szCs w:val="18"/>
                <w:lang w:eastAsia="ro-RO"/>
              </w:rPr>
              <w:t>ț</w:t>
            </w:r>
            <w:r>
              <w:rPr>
                <w:rFonts w:ascii="Times New Roman" w:hAnsi="Times New Roman"/>
                <w:b/>
                <w:sz w:val="20"/>
                <w:szCs w:val="18"/>
                <w:lang w:eastAsia="ro-RO"/>
              </w:rPr>
              <w:t>ia personală a candidatului sau ofertantului:</w:t>
            </w:r>
          </w:p>
          <w:p w:rsidR="003603F6" w:rsidRDefault="003603F6" w:rsidP="00BA5137">
            <w:pPr>
              <w:spacing w:after="0"/>
              <w:jc w:val="both"/>
              <w:rPr>
                <w:rFonts w:ascii="Times New Roman" w:hAnsi="Times New Roman"/>
                <w:i/>
                <w:sz w:val="20"/>
                <w:szCs w:val="18"/>
                <w:lang w:eastAsia="ro-RO"/>
              </w:rPr>
            </w:pPr>
            <w:r>
              <w:rPr>
                <w:rFonts w:ascii="Times New Roman" w:hAnsi="Times New Roman"/>
                <w:i/>
                <w:sz w:val="20"/>
                <w:szCs w:val="18"/>
                <w:lang w:eastAsia="ro-RO"/>
              </w:rPr>
              <w:t xml:space="preserve">Informatii </w:t>
            </w:r>
            <w:r w:rsidR="00BA5137">
              <w:rPr>
                <w:rFonts w:ascii="Times New Roman" w:hAnsi="Times New Roman"/>
                <w:i/>
                <w:sz w:val="20"/>
                <w:szCs w:val="18"/>
                <w:lang w:eastAsia="ro-RO"/>
              </w:rPr>
              <w:t>și formalităț</w:t>
            </w:r>
            <w:r>
              <w:rPr>
                <w:rFonts w:ascii="Times New Roman" w:hAnsi="Times New Roman"/>
                <w:i/>
                <w:sz w:val="20"/>
                <w:szCs w:val="18"/>
                <w:lang w:eastAsia="ro-RO"/>
              </w:rPr>
              <w:t>i necesare pen</w:t>
            </w:r>
            <w:r w:rsidR="00BA5137">
              <w:rPr>
                <w:rFonts w:ascii="Times New Roman" w:hAnsi="Times New Roman"/>
                <w:i/>
                <w:sz w:val="20"/>
                <w:szCs w:val="18"/>
                <w:lang w:eastAsia="ro-RO"/>
              </w:rPr>
              <w:t>tru evaluarea respectării cerinț</w:t>
            </w:r>
            <w:r>
              <w:rPr>
                <w:rFonts w:ascii="Times New Roman" w:hAnsi="Times New Roman"/>
                <w:i/>
                <w:sz w:val="20"/>
                <w:szCs w:val="18"/>
                <w:lang w:eastAsia="ro-RO"/>
              </w:rPr>
              <w:t>elor (</w:t>
            </w:r>
            <w:r>
              <w:rPr>
                <w:rFonts w:ascii="Times New Roman" w:hAnsi="Times New Roman"/>
                <w:i/>
                <w:sz w:val="20"/>
                <w:szCs w:val="18"/>
                <w:u w:val="single"/>
                <w:lang w:eastAsia="ro-RO"/>
              </w:rPr>
              <w:t>peste 200.000 caractere</w:t>
            </w:r>
            <w:r>
              <w:rPr>
                <w:rFonts w:ascii="Times New Roman" w:hAnsi="Times New Roman"/>
                <w:i/>
                <w:sz w:val="20"/>
                <w:szCs w:val="18"/>
                <w:lang w:eastAsia="ro-RO"/>
              </w:rPr>
              <w:t>)</w:t>
            </w: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hideMark/>
          </w:tcPr>
          <w:p w:rsidR="003603F6" w:rsidRDefault="00BA5137">
            <w:pPr>
              <w:spacing w:after="120" w:line="300" w:lineRule="exact"/>
              <w:jc w:val="both"/>
              <w:rPr>
                <w:rFonts w:ascii="Times New Roman" w:hAnsi="Times New Roman"/>
                <w:b/>
                <w:bCs/>
                <w:i/>
                <w:sz w:val="20"/>
                <w:szCs w:val="20"/>
                <w:u w:val="single"/>
                <w:lang w:val="it-IT"/>
              </w:rPr>
            </w:pPr>
            <w:r>
              <w:rPr>
                <w:rFonts w:ascii="Times New Roman" w:hAnsi="Times New Roman"/>
                <w:b/>
                <w:bCs/>
                <w:i/>
                <w:sz w:val="20"/>
                <w:szCs w:val="20"/>
                <w:u w:val="single"/>
                <w:lang w:val="it-IT"/>
              </w:rPr>
              <w:t>Cerinţa nr. 1</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rPr>
              <w:t>Ofertantul sau după caz, ofertantul asociat, subcontractantul declarat nu trebuie să se încadreze în situaţiile prevăzute la art. 164 din Legea nr. 98/2016</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lang w:val="it-IT"/>
              </w:rPr>
              <w:t>Se vor prezenta:</w:t>
            </w:r>
          </w:p>
          <w:p w:rsidR="003603F6" w:rsidRDefault="003603F6">
            <w:pPr>
              <w:pStyle w:val="ListParagraph"/>
              <w:numPr>
                <w:ilvl w:val="0"/>
                <w:numId w:val="3"/>
              </w:numPr>
              <w:spacing w:after="120" w:line="300" w:lineRule="exact"/>
              <w:ind w:left="360"/>
              <w:jc w:val="both"/>
              <w:rPr>
                <w:bCs/>
                <w:sz w:val="20"/>
                <w:szCs w:val="20"/>
                <w:lang w:val="it-IT"/>
              </w:rPr>
            </w:pPr>
            <w:r>
              <w:rPr>
                <w:bCs/>
                <w:sz w:val="20"/>
                <w:szCs w:val="20"/>
                <w:lang w:val="it-IT"/>
              </w:rPr>
              <w:t xml:space="preserve">Formular 1 - Declaraţie privind neîncadrarea în prevederile art. 164 alin. (1) din Legea nr. 98/2016, </w:t>
            </w:r>
          </w:p>
          <w:p w:rsidR="003603F6" w:rsidRDefault="003603F6">
            <w:pPr>
              <w:pStyle w:val="ListParagraph"/>
              <w:numPr>
                <w:ilvl w:val="0"/>
                <w:numId w:val="3"/>
              </w:numPr>
              <w:spacing w:after="120" w:line="300" w:lineRule="exact"/>
              <w:ind w:left="360"/>
              <w:jc w:val="both"/>
              <w:rPr>
                <w:bCs/>
                <w:sz w:val="20"/>
                <w:szCs w:val="20"/>
                <w:lang w:val="it-IT"/>
              </w:rPr>
            </w:pPr>
            <w:r>
              <w:rPr>
                <w:bCs/>
                <w:sz w:val="20"/>
                <w:szCs w:val="20"/>
                <w:lang w:val="it-IT"/>
              </w:rPr>
              <w:t xml:space="preserve">Documentele suport aferente (cazier judiciar şi fiscal pentru operatorul economic). </w:t>
            </w:r>
          </w:p>
          <w:p w:rsidR="003603F6" w:rsidRDefault="003603F6">
            <w:pPr>
              <w:pStyle w:val="ListParagraph"/>
              <w:spacing w:after="120" w:line="300" w:lineRule="exact"/>
              <w:ind w:left="360"/>
              <w:jc w:val="both"/>
              <w:rPr>
                <w:bCs/>
                <w:sz w:val="20"/>
                <w:szCs w:val="20"/>
                <w:lang w:val="it-IT"/>
              </w:rPr>
            </w:pPr>
            <w:r>
              <w:rPr>
                <w:bCs/>
                <w:sz w:val="20"/>
                <w:szCs w:val="20"/>
                <w:lang w:val="it-IT"/>
              </w:rPr>
              <w:t xml:space="preserve">Cazierul judiciar se va prezenta şi de către membrii organului de administrare, de conducere sau de supraveghere al respectivului operator economic sau cei care au putere de reprezentare, de decizie sau de control în cadrul acestuia . </w:t>
            </w:r>
          </w:p>
          <w:p w:rsidR="003603F6" w:rsidRDefault="003603F6">
            <w:pPr>
              <w:spacing w:after="120" w:line="300" w:lineRule="exact"/>
              <w:jc w:val="both"/>
              <w:rPr>
                <w:rFonts w:ascii="Times New Roman" w:hAnsi="Times New Roman"/>
                <w:b/>
                <w:bCs/>
                <w:i/>
                <w:sz w:val="20"/>
                <w:szCs w:val="20"/>
                <w:u w:val="single"/>
                <w:lang w:val="it-IT"/>
              </w:rPr>
            </w:pPr>
            <w:r>
              <w:rPr>
                <w:rFonts w:ascii="Times New Roman" w:hAnsi="Times New Roman"/>
                <w:b/>
                <w:bCs/>
                <w:i/>
                <w:sz w:val="20"/>
                <w:szCs w:val="20"/>
                <w:u w:val="single"/>
                <w:lang w:val="it-IT"/>
              </w:rPr>
              <w:t xml:space="preserve">Cerinţa nr. 2 </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rPr>
              <w:t>Ofertantul sau după caz, ofertantul asociat, subcontractantul declarat nu trebuie să se încadreze în situaţiile prevăzute la art. 165 din Legea nr. 98/2016</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lang w:val="it-IT"/>
              </w:rPr>
              <w:lastRenderedPageBreak/>
              <w:t>Se vor prezenta:</w:t>
            </w:r>
          </w:p>
          <w:p w:rsidR="003603F6" w:rsidRDefault="003603F6">
            <w:pPr>
              <w:pStyle w:val="ListParagraph"/>
              <w:numPr>
                <w:ilvl w:val="0"/>
                <w:numId w:val="3"/>
              </w:numPr>
              <w:spacing w:after="120" w:line="300" w:lineRule="exact"/>
              <w:ind w:left="360"/>
              <w:jc w:val="both"/>
              <w:rPr>
                <w:bCs/>
                <w:sz w:val="20"/>
                <w:szCs w:val="20"/>
                <w:lang w:val="it-IT"/>
              </w:rPr>
            </w:pPr>
            <w:r>
              <w:rPr>
                <w:bCs/>
                <w:sz w:val="20"/>
                <w:szCs w:val="20"/>
                <w:lang w:val="it-IT"/>
              </w:rPr>
              <w:t xml:space="preserve">Formular 2 - Declaraţie privind neîncadrarea în prevederile art. 165 din Legea nr. 98/2016, </w:t>
            </w:r>
          </w:p>
          <w:p w:rsidR="003603F6" w:rsidRDefault="003603F6">
            <w:pPr>
              <w:pStyle w:val="ListParagraph"/>
              <w:numPr>
                <w:ilvl w:val="0"/>
                <w:numId w:val="3"/>
              </w:numPr>
              <w:spacing w:after="120" w:line="300" w:lineRule="exact"/>
              <w:ind w:left="360"/>
              <w:jc w:val="both"/>
              <w:rPr>
                <w:bCs/>
                <w:sz w:val="20"/>
                <w:szCs w:val="20"/>
                <w:lang w:val="it-IT"/>
              </w:rPr>
            </w:pPr>
            <w:r>
              <w:rPr>
                <w:bCs/>
                <w:sz w:val="20"/>
                <w:szCs w:val="20"/>
                <w:lang w:val="ro-RO"/>
              </w:rPr>
              <w:t>Certificatul eliberat de Administraţia Finanţelor Publice precum şi Certificatul/ certificatele eliberate de Autorităţile Publice Locale din care să rezulte faptul că operatorul economic/operatorul economic asociat nu are datorii restante către bugetul de stat sau bugetul/ bugetele locale la momentul prezentării acestora.</w:t>
            </w:r>
          </w:p>
          <w:p w:rsidR="003603F6" w:rsidRDefault="003603F6">
            <w:pPr>
              <w:spacing w:after="120" w:line="300" w:lineRule="exact"/>
              <w:jc w:val="both"/>
              <w:rPr>
                <w:rFonts w:ascii="Times New Roman" w:hAnsi="Times New Roman"/>
                <w:b/>
                <w:bCs/>
                <w:i/>
                <w:sz w:val="20"/>
                <w:szCs w:val="20"/>
                <w:u w:val="single"/>
                <w:lang w:val="it-IT"/>
              </w:rPr>
            </w:pPr>
            <w:r>
              <w:rPr>
                <w:rFonts w:ascii="Times New Roman" w:hAnsi="Times New Roman"/>
                <w:b/>
                <w:bCs/>
                <w:i/>
                <w:sz w:val="20"/>
                <w:szCs w:val="20"/>
                <w:u w:val="single"/>
                <w:lang w:val="it-IT"/>
              </w:rPr>
              <w:t>Cerin</w:t>
            </w:r>
            <w:r w:rsidR="00BA5137">
              <w:rPr>
                <w:rFonts w:ascii="Times New Roman" w:hAnsi="Times New Roman"/>
                <w:b/>
                <w:bCs/>
                <w:i/>
                <w:sz w:val="20"/>
                <w:szCs w:val="20"/>
                <w:u w:val="single"/>
                <w:lang w:val="it-IT"/>
              </w:rPr>
              <w:t>ț</w:t>
            </w:r>
            <w:r>
              <w:rPr>
                <w:rFonts w:ascii="Times New Roman" w:hAnsi="Times New Roman"/>
                <w:b/>
                <w:bCs/>
                <w:i/>
                <w:sz w:val="20"/>
                <w:szCs w:val="20"/>
                <w:u w:val="single"/>
                <w:lang w:val="it-IT"/>
              </w:rPr>
              <w:t>a nr. 3</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rPr>
              <w:t xml:space="preserve">Ofertantul sau după caz, ofertantul asociat, subcontractantul declarat nu trebuie să se încadreze în situaţiile prevăzute la art. 167 </w:t>
            </w:r>
            <w:r>
              <w:rPr>
                <w:rFonts w:ascii="Times New Roman" w:hAnsi="Times New Roman"/>
                <w:bCs/>
                <w:sz w:val="20"/>
                <w:szCs w:val="20"/>
                <w:lang w:val="it-IT"/>
              </w:rPr>
              <w:t xml:space="preserve">alin. (1) </w:t>
            </w:r>
            <w:r>
              <w:rPr>
                <w:rFonts w:ascii="Times New Roman" w:hAnsi="Times New Roman"/>
                <w:bCs/>
                <w:sz w:val="20"/>
                <w:szCs w:val="20"/>
              </w:rPr>
              <w:t>din Legea nr. 98/2016</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lang w:val="it-IT"/>
              </w:rPr>
              <w:t xml:space="preserve">Se va prezenta </w:t>
            </w:r>
          </w:p>
          <w:p w:rsidR="003603F6" w:rsidRDefault="003603F6">
            <w:pPr>
              <w:pStyle w:val="ListParagraph"/>
              <w:numPr>
                <w:ilvl w:val="0"/>
                <w:numId w:val="3"/>
              </w:numPr>
              <w:spacing w:after="120" w:line="300" w:lineRule="exact"/>
              <w:ind w:left="360"/>
              <w:jc w:val="both"/>
              <w:rPr>
                <w:bCs/>
                <w:sz w:val="20"/>
                <w:szCs w:val="20"/>
                <w:lang w:val="it-IT"/>
              </w:rPr>
            </w:pPr>
            <w:r>
              <w:rPr>
                <w:bCs/>
                <w:sz w:val="20"/>
                <w:szCs w:val="20"/>
                <w:lang w:val="it-IT"/>
              </w:rPr>
              <w:t>Formular 3 - Declaraţie privind neîncadrarea în prevederile art. 167 alin. (1) din Legea nr. 98/2016.</w:t>
            </w:r>
          </w:p>
          <w:p w:rsidR="003603F6" w:rsidRDefault="00BA5137">
            <w:pPr>
              <w:spacing w:after="120" w:line="300" w:lineRule="exact"/>
              <w:jc w:val="both"/>
              <w:rPr>
                <w:rFonts w:ascii="Times New Roman" w:hAnsi="Times New Roman"/>
                <w:b/>
                <w:bCs/>
                <w:i/>
                <w:sz w:val="20"/>
                <w:szCs w:val="20"/>
                <w:u w:val="single"/>
                <w:lang w:val="it-IT"/>
              </w:rPr>
            </w:pPr>
            <w:r>
              <w:rPr>
                <w:rFonts w:ascii="Times New Roman" w:hAnsi="Times New Roman"/>
                <w:b/>
                <w:bCs/>
                <w:i/>
                <w:sz w:val="20"/>
                <w:szCs w:val="20"/>
                <w:u w:val="single"/>
                <w:lang w:val="it-IT"/>
              </w:rPr>
              <w:t>Cerinț</w:t>
            </w:r>
            <w:r w:rsidR="003603F6">
              <w:rPr>
                <w:rFonts w:ascii="Times New Roman" w:hAnsi="Times New Roman"/>
                <w:b/>
                <w:bCs/>
                <w:i/>
                <w:sz w:val="20"/>
                <w:szCs w:val="20"/>
                <w:u w:val="single"/>
                <w:lang w:val="it-IT"/>
              </w:rPr>
              <w:t xml:space="preserve">a nr. 4 </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rPr>
              <w:t>Ofertantul sau după caz, ofertantul asociat, subcontractantul declarat nu trebuie să se încadreze în situaţiile prevăzute la art. 60</w:t>
            </w:r>
            <w:r>
              <w:rPr>
                <w:rFonts w:ascii="Times New Roman" w:hAnsi="Times New Roman"/>
                <w:bCs/>
                <w:sz w:val="20"/>
                <w:szCs w:val="20"/>
                <w:lang w:val="it-IT"/>
              </w:rPr>
              <w:t xml:space="preserve"> alin. (1), lit. d) şi e) </w:t>
            </w:r>
            <w:r>
              <w:rPr>
                <w:rFonts w:ascii="Times New Roman" w:hAnsi="Times New Roman"/>
                <w:bCs/>
                <w:sz w:val="20"/>
                <w:szCs w:val="20"/>
              </w:rPr>
              <w:t>din Legea nr. 98/2016</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lang w:val="it-IT"/>
              </w:rPr>
              <w:t xml:space="preserve">Se va prezenta </w:t>
            </w:r>
          </w:p>
          <w:p w:rsidR="009214ED" w:rsidRPr="00D1794D" w:rsidRDefault="003603F6" w:rsidP="00D1794D">
            <w:pPr>
              <w:pStyle w:val="ListParagraph"/>
              <w:numPr>
                <w:ilvl w:val="0"/>
                <w:numId w:val="3"/>
              </w:numPr>
              <w:spacing w:after="120" w:line="300" w:lineRule="exact"/>
              <w:ind w:left="360"/>
              <w:jc w:val="both"/>
              <w:rPr>
                <w:bCs/>
                <w:sz w:val="20"/>
                <w:szCs w:val="20"/>
                <w:lang w:val="it-IT"/>
              </w:rPr>
            </w:pPr>
            <w:r>
              <w:rPr>
                <w:bCs/>
                <w:sz w:val="20"/>
                <w:szCs w:val="20"/>
                <w:lang w:val="it-IT"/>
              </w:rPr>
              <w:t xml:space="preserve">Formular 4 - Declaraţie privind neîncadrarea în prevederile art. </w:t>
            </w:r>
            <w:r>
              <w:rPr>
                <w:bCs/>
                <w:sz w:val="20"/>
                <w:szCs w:val="20"/>
                <w:lang w:val="ro-RO"/>
              </w:rPr>
              <w:t>60</w:t>
            </w:r>
            <w:r>
              <w:rPr>
                <w:bCs/>
                <w:sz w:val="20"/>
                <w:szCs w:val="20"/>
                <w:lang w:val="it-IT"/>
              </w:rPr>
              <w:t xml:space="preserve"> alin. (1), lit. d) şi e) din Legea nr. 98/2016 privind conflictul de interese. Persoanele ce deţin funcţii de decizie în cadrul autorităţii în ceea ce priveşte organizarea, derularea şi finalizarea procedurii de atribuirii în sensul articolului menţionat sunt următoarele: </w:t>
            </w:r>
            <w:r w:rsidR="00D1794D">
              <w:rPr>
                <w:bCs/>
                <w:sz w:val="20"/>
                <w:szCs w:val="20"/>
                <w:lang w:val="it-IT"/>
              </w:rPr>
              <w:t xml:space="preserve">Gheorghe Horia Chivu – p. Director general,  </w:t>
            </w:r>
            <w:r w:rsidR="00BA5137">
              <w:rPr>
                <w:bCs/>
                <w:sz w:val="20"/>
                <w:szCs w:val="20"/>
                <w:lang w:val="it-IT"/>
              </w:rPr>
              <w:t>Cristian Ionuț Bîrdac</w:t>
            </w:r>
            <w:r>
              <w:rPr>
                <w:bCs/>
                <w:sz w:val="20"/>
                <w:szCs w:val="20"/>
                <w:lang w:val="it-IT"/>
              </w:rPr>
              <w:t xml:space="preserve"> – </w:t>
            </w:r>
            <w:r w:rsidR="00BA5137">
              <w:rPr>
                <w:bCs/>
                <w:sz w:val="20"/>
                <w:szCs w:val="20"/>
                <w:lang w:val="it-IT"/>
              </w:rPr>
              <w:t>Director Executiv</w:t>
            </w:r>
            <w:r>
              <w:rPr>
                <w:bCs/>
                <w:sz w:val="20"/>
                <w:szCs w:val="20"/>
                <w:lang w:val="it-IT"/>
              </w:rPr>
              <w:t>;</w:t>
            </w:r>
            <w:r w:rsidR="00D1794D">
              <w:rPr>
                <w:bCs/>
                <w:sz w:val="20"/>
                <w:szCs w:val="20"/>
                <w:lang w:val="it-IT"/>
              </w:rPr>
              <w:t xml:space="preserve"> </w:t>
            </w:r>
            <w:r w:rsidR="009214ED">
              <w:rPr>
                <w:bCs/>
                <w:sz w:val="20"/>
                <w:szCs w:val="20"/>
                <w:lang w:val="it-IT"/>
              </w:rPr>
              <w:t xml:space="preserve">Antonio Mutulescu – Șef Serviciu Juridic și Operațiuni; </w:t>
            </w:r>
            <w:r w:rsidR="00D1794D">
              <w:rPr>
                <w:bCs/>
                <w:sz w:val="20"/>
                <w:szCs w:val="20"/>
                <w:lang w:val="it-IT"/>
              </w:rPr>
              <w:t>Teodora Enciu</w:t>
            </w:r>
            <w:r w:rsidR="009214ED">
              <w:rPr>
                <w:bCs/>
                <w:sz w:val="20"/>
                <w:szCs w:val="20"/>
                <w:lang w:val="it-IT"/>
              </w:rPr>
              <w:t xml:space="preserve"> - Șef Serviciu Economic;</w:t>
            </w:r>
            <w:r w:rsidR="00D1794D">
              <w:rPr>
                <w:bCs/>
                <w:sz w:val="20"/>
                <w:szCs w:val="20"/>
                <w:lang w:val="it-IT"/>
              </w:rPr>
              <w:t xml:space="preserve"> </w:t>
            </w:r>
            <w:r w:rsidR="009214ED" w:rsidRPr="00D1794D">
              <w:rPr>
                <w:bCs/>
                <w:sz w:val="20"/>
                <w:szCs w:val="20"/>
                <w:lang w:val="it-IT"/>
              </w:rPr>
              <w:t>Andrei Sorin Velescu – Inspector de Specialitate Compartimentul A</w:t>
            </w:r>
            <w:r w:rsidR="00D1794D" w:rsidRPr="00D1794D">
              <w:rPr>
                <w:bCs/>
                <w:sz w:val="20"/>
                <w:szCs w:val="20"/>
                <w:lang w:val="it-IT"/>
              </w:rPr>
              <w:t>ddministrativ</w:t>
            </w:r>
            <w:r w:rsidR="009214ED" w:rsidRPr="00D1794D">
              <w:rPr>
                <w:bCs/>
                <w:sz w:val="20"/>
                <w:szCs w:val="20"/>
                <w:lang w:val="it-IT"/>
              </w:rPr>
              <w:t>, Elena Roxana Spulber – Inspector de Specialitate Compartimentul Achiziții Publice</w:t>
            </w:r>
            <w:r w:rsidR="00D1794D">
              <w:rPr>
                <w:bCs/>
                <w:sz w:val="20"/>
                <w:szCs w:val="20"/>
                <w:lang w:val="it-IT"/>
              </w:rPr>
              <w:t>.</w:t>
            </w:r>
          </w:p>
          <w:p w:rsidR="003603F6" w:rsidRDefault="003603F6">
            <w:pPr>
              <w:jc w:val="both"/>
              <w:rPr>
                <w:rFonts w:ascii="Times New Roman" w:hAnsi="Times New Roman"/>
                <w:b/>
                <w:bCs/>
                <w:i/>
                <w:sz w:val="20"/>
                <w:szCs w:val="20"/>
                <w:u w:val="single"/>
              </w:rPr>
            </w:pPr>
            <w:r>
              <w:rPr>
                <w:rFonts w:ascii="Times New Roman" w:hAnsi="Times New Roman"/>
                <w:b/>
                <w:bCs/>
                <w:i/>
                <w:sz w:val="20"/>
                <w:szCs w:val="20"/>
                <w:u w:val="single"/>
              </w:rPr>
              <w:t>Nota nr. 1</w:t>
            </w:r>
          </w:p>
          <w:p w:rsidR="001B684E" w:rsidRDefault="003603F6">
            <w:pPr>
              <w:jc w:val="both"/>
              <w:rPr>
                <w:rFonts w:ascii="Times New Roman" w:hAnsi="Times New Roman"/>
                <w:i/>
                <w:sz w:val="20"/>
                <w:szCs w:val="20"/>
                <w:lang w:eastAsia="ro-RO"/>
              </w:rPr>
            </w:pPr>
            <w:r>
              <w:rPr>
                <w:rFonts w:ascii="Times New Roman" w:hAnsi="Times New Roman"/>
                <w:i/>
                <w:sz w:val="20"/>
                <w:szCs w:val="20"/>
                <w:lang w:eastAsia="ro-RO"/>
              </w:rPr>
              <w:t>Dovada îndeplinirii obliga</w:t>
            </w:r>
            <w:r w:rsidR="002B4942">
              <w:rPr>
                <w:rFonts w:ascii="Times New Roman" w:hAnsi="Times New Roman"/>
                <w:i/>
                <w:sz w:val="20"/>
                <w:szCs w:val="20"/>
                <w:lang w:eastAsia="ro-RO"/>
              </w:rPr>
              <w:t>ț</w:t>
            </w:r>
            <w:r>
              <w:rPr>
                <w:rFonts w:ascii="Times New Roman" w:hAnsi="Times New Roman"/>
                <w:i/>
                <w:sz w:val="20"/>
                <w:szCs w:val="20"/>
                <w:lang w:eastAsia="ro-RO"/>
              </w:rPr>
              <w:t xml:space="preserve">iilor de plata a taxelor, impozitelor </w:t>
            </w:r>
            <w:r w:rsidR="001B684E">
              <w:rPr>
                <w:rFonts w:ascii="Times New Roman" w:hAnsi="Times New Roman"/>
                <w:i/>
                <w:sz w:val="20"/>
                <w:szCs w:val="20"/>
                <w:lang w:eastAsia="ro-RO"/>
              </w:rPr>
              <w:t>ș</w:t>
            </w:r>
            <w:r>
              <w:rPr>
                <w:rFonts w:ascii="Times New Roman" w:hAnsi="Times New Roman"/>
                <w:i/>
                <w:sz w:val="20"/>
                <w:szCs w:val="20"/>
                <w:lang w:eastAsia="ro-RO"/>
              </w:rPr>
              <w:t>i contributiil</w:t>
            </w:r>
            <w:r w:rsidR="001B684E">
              <w:rPr>
                <w:rFonts w:ascii="Times New Roman" w:hAnsi="Times New Roman"/>
                <w:i/>
                <w:sz w:val="20"/>
                <w:szCs w:val="20"/>
                <w:lang w:eastAsia="ro-RO"/>
              </w:rPr>
              <w:t>or se va face la nivelul societăț</w:t>
            </w:r>
            <w:r>
              <w:rPr>
                <w:rFonts w:ascii="Times New Roman" w:hAnsi="Times New Roman"/>
                <w:i/>
                <w:sz w:val="20"/>
                <w:szCs w:val="20"/>
                <w:lang w:eastAsia="ro-RO"/>
              </w:rPr>
              <w:t>ii/ compan</w:t>
            </w:r>
            <w:r w:rsidR="001B684E">
              <w:rPr>
                <w:rFonts w:ascii="Times New Roman" w:hAnsi="Times New Roman"/>
                <w:i/>
                <w:sz w:val="20"/>
                <w:szCs w:val="20"/>
                <w:lang w:eastAsia="ro-RO"/>
              </w:rPr>
              <w:t>iei. Dovada îndeplinirii obligațiilor de plată a impozitelor ș</w:t>
            </w:r>
            <w:r>
              <w:rPr>
                <w:rFonts w:ascii="Times New Roman" w:hAnsi="Times New Roman"/>
                <w:i/>
                <w:sz w:val="20"/>
                <w:szCs w:val="20"/>
                <w:lang w:eastAsia="ro-RO"/>
              </w:rPr>
              <w:t xml:space="preserve">i taxelor locale, se va realiza pentru </w:t>
            </w:r>
            <w:r>
              <w:rPr>
                <w:rFonts w:ascii="Times New Roman" w:hAnsi="Times New Roman"/>
                <w:i/>
                <w:sz w:val="20"/>
                <w:szCs w:val="20"/>
              </w:rPr>
              <w:t>sediul social şi pentru</w:t>
            </w:r>
            <w:r>
              <w:rPr>
                <w:rFonts w:ascii="Times New Roman" w:hAnsi="Times New Roman"/>
                <w:i/>
                <w:sz w:val="20"/>
                <w:szCs w:val="20"/>
                <w:lang w:eastAsia="ro-RO"/>
              </w:rPr>
              <w:t xml:space="preserve"> toate sediile secundare/ punctele de lucru stabile pentru care contribuabilul </w:t>
            </w:r>
          </w:p>
          <w:p w:rsidR="003603F6" w:rsidRDefault="001B684E">
            <w:pPr>
              <w:jc w:val="both"/>
              <w:rPr>
                <w:rFonts w:ascii="Times New Roman" w:hAnsi="Times New Roman"/>
                <w:i/>
                <w:sz w:val="20"/>
                <w:szCs w:val="20"/>
                <w:lang w:eastAsia="ro-RO"/>
              </w:rPr>
            </w:pPr>
            <w:r>
              <w:rPr>
                <w:rFonts w:ascii="Times New Roman" w:hAnsi="Times New Roman"/>
                <w:i/>
                <w:sz w:val="20"/>
                <w:szCs w:val="20"/>
                <w:lang w:eastAsia="ro-RO"/>
              </w:rPr>
              <w:t>i</w:t>
            </w:r>
            <w:r w:rsidR="003603F6">
              <w:rPr>
                <w:rFonts w:ascii="Times New Roman" w:hAnsi="Times New Roman"/>
                <w:i/>
                <w:sz w:val="20"/>
                <w:szCs w:val="20"/>
                <w:lang w:eastAsia="ro-RO"/>
              </w:rPr>
              <w:t>) figurează cu bunu</w:t>
            </w:r>
            <w:r>
              <w:rPr>
                <w:rFonts w:ascii="Times New Roman" w:hAnsi="Times New Roman"/>
                <w:i/>
                <w:sz w:val="20"/>
                <w:szCs w:val="20"/>
                <w:lang w:eastAsia="ro-RO"/>
              </w:rPr>
              <w:t>ri (mobile/imobile) impozabile ș</w:t>
            </w:r>
            <w:r w:rsidR="003603F6">
              <w:rPr>
                <w:rFonts w:ascii="Times New Roman" w:hAnsi="Times New Roman"/>
                <w:i/>
                <w:sz w:val="20"/>
                <w:szCs w:val="20"/>
                <w:lang w:eastAsia="ro-RO"/>
              </w:rPr>
              <w:t>i/sau ii) are obligatia sa solicite înregistrarea fiscala a acestora (potrivit Formularului ANAF 060 – Declaratie de înregistrare fiscala/declaratie de mentiuni pentru sediile secundare) ca plătitor de impozit pe venituri din salarii, potrivit Legii nr. 273/2006 privind finantele publice locale, cu modificările si completările ulterioare.</w:t>
            </w:r>
          </w:p>
          <w:p w:rsidR="003603F6" w:rsidRDefault="003603F6">
            <w:pPr>
              <w:jc w:val="both"/>
              <w:rPr>
                <w:rFonts w:ascii="Times New Roman" w:hAnsi="Times New Roman"/>
                <w:b/>
                <w:i/>
                <w:sz w:val="20"/>
                <w:szCs w:val="20"/>
                <w:u w:val="single"/>
                <w:lang w:eastAsia="ro-RO"/>
              </w:rPr>
            </w:pPr>
            <w:r>
              <w:rPr>
                <w:rFonts w:ascii="Times New Roman" w:hAnsi="Times New Roman"/>
                <w:b/>
                <w:i/>
                <w:sz w:val="20"/>
                <w:szCs w:val="20"/>
                <w:u w:val="single"/>
                <w:lang w:eastAsia="ro-RO"/>
              </w:rPr>
              <w:t>Nota nr. 2</w:t>
            </w:r>
          </w:p>
          <w:p w:rsidR="003603F6" w:rsidRDefault="003603F6">
            <w:pPr>
              <w:jc w:val="both"/>
              <w:rPr>
                <w:rFonts w:ascii="Times New Roman" w:hAnsi="Times New Roman"/>
                <w:i/>
                <w:sz w:val="20"/>
                <w:szCs w:val="20"/>
                <w:lang w:eastAsia="ro-RO"/>
              </w:rPr>
            </w:pPr>
            <w:r>
              <w:rPr>
                <w:rFonts w:ascii="Times New Roman" w:hAnsi="Times New Roman"/>
                <w:i/>
                <w:sz w:val="20"/>
                <w:szCs w:val="20"/>
                <w:lang w:eastAsia="ro-RO"/>
              </w:rPr>
              <w:t>Ofertele depuse de operatorii economici care figurează cu datorii restante vor fi excluse în confomitate cu prevederile art. 165 alin. (1) din Legea nr. 98/ 2016</w:t>
            </w:r>
            <w:r>
              <w:rPr>
                <w:rFonts w:ascii="Times New Roman" w:hAnsi="Times New Roman"/>
                <w:bCs/>
                <w:i/>
                <w:sz w:val="20"/>
                <w:szCs w:val="20"/>
              </w:rPr>
              <w:t xml:space="preserve"> privind achizitiile publice</w:t>
            </w:r>
            <w:r>
              <w:rPr>
                <w:rFonts w:ascii="Times New Roman" w:hAnsi="Times New Roman"/>
                <w:i/>
                <w:sz w:val="20"/>
                <w:szCs w:val="20"/>
                <w:lang w:eastAsia="ro-RO"/>
              </w:rPr>
              <w:t xml:space="preserve">, cu exceptia situatiilor prevăzute la art. 165 alin. (3) </w:t>
            </w:r>
            <w:r w:rsidR="001B684E">
              <w:rPr>
                <w:rFonts w:ascii="Times New Roman" w:hAnsi="Times New Roman"/>
                <w:i/>
                <w:sz w:val="20"/>
                <w:szCs w:val="20"/>
                <w:lang w:eastAsia="ro-RO"/>
              </w:rPr>
              <w:t>si art. 166 alin. (2) din acelaș</w:t>
            </w:r>
            <w:r>
              <w:rPr>
                <w:rFonts w:ascii="Times New Roman" w:hAnsi="Times New Roman"/>
                <w:i/>
                <w:sz w:val="20"/>
                <w:szCs w:val="20"/>
                <w:lang w:eastAsia="ro-RO"/>
              </w:rPr>
              <w:t>i act normativ.</w:t>
            </w:r>
          </w:p>
          <w:p w:rsidR="003603F6" w:rsidRDefault="003603F6">
            <w:pPr>
              <w:jc w:val="both"/>
              <w:rPr>
                <w:rFonts w:ascii="Times New Roman" w:hAnsi="Times New Roman"/>
                <w:b/>
                <w:i/>
                <w:sz w:val="20"/>
                <w:szCs w:val="20"/>
                <w:u w:val="single"/>
                <w:lang w:eastAsia="ro-RO"/>
              </w:rPr>
            </w:pPr>
            <w:r>
              <w:rPr>
                <w:rFonts w:ascii="Times New Roman" w:hAnsi="Times New Roman"/>
                <w:b/>
                <w:i/>
                <w:sz w:val="20"/>
                <w:szCs w:val="20"/>
                <w:u w:val="single"/>
                <w:lang w:eastAsia="ro-RO"/>
              </w:rPr>
              <w:t>Nota nr. 3</w:t>
            </w:r>
          </w:p>
          <w:p w:rsidR="003603F6" w:rsidRDefault="001B684E" w:rsidP="001B684E">
            <w:pPr>
              <w:jc w:val="both"/>
              <w:rPr>
                <w:i/>
                <w:szCs w:val="18"/>
                <w:lang w:eastAsia="ro-RO"/>
              </w:rPr>
            </w:pPr>
            <w:r>
              <w:rPr>
                <w:rFonts w:ascii="Times New Roman" w:hAnsi="Times New Roman"/>
                <w:i/>
                <w:sz w:val="20"/>
                <w:szCs w:val="20"/>
                <w:lang w:eastAsia="ro-RO"/>
              </w:rPr>
              <w:t>Operatorii economici nerezidenți (stră</w:t>
            </w:r>
            <w:r w:rsidR="003603F6">
              <w:rPr>
                <w:rFonts w:ascii="Times New Roman" w:hAnsi="Times New Roman"/>
                <w:i/>
                <w:sz w:val="20"/>
                <w:szCs w:val="20"/>
                <w:lang w:eastAsia="ro-RO"/>
              </w:rPr>
              <w:t>ini) au dreptul de a prezenta orice documente edificatoare p</w:t>
            </w:r>
            <w:r>
              <w:rPr>
                <w:rFonts w:ascii="Times New Roman" w:hAnsi="Times New Roman"/>
                <w:i/>
                <w:sz w:val="20"/>
                <w:szCs w:val="20"/>
                <w:lang w:eastAsia="ro-RO"/>
              </w:rPr>
              <w:t>entru demonstrarea faptului ca ș</w:t>
            </w:r>
            <w:r w:rsidR="003603F6">
              <w:rPr>
                <w:rFonts w:ascii="Times New Roman" w:hAnsi="Times New Roman"/>
                <w:i/>
                <w:sz w:val="20"/>
                <w:szCs w:val="20"/>
                <w:lang w:eastAsia="ro-RO"/>
              </w:rPr>
              <w:t>i-au</w:t>
            </w:r>
            <w:r>
              <w:rPr>
                <w:rFonts w:ascii="Times New Roman" w:hAnsi="Times New Roman"/>
                <w:i/>
                <w:sz w:val="20"/>
                <w:szCs w:val="20"/>
                <w:lang w:eastAsia="ro-RO"/>
              </w:rPr>
              <w:t xml:space="preserve"> îndeplinit obligatiile de plată</w:t>
            </w:r>
            <w:r w:rsidR="003603F6">
              <w:rPr>
                <w:rFonts w:ascii="Times New Roman" w:hAnsi="Times New Roman"/>
                <w:i/>
                <w:sz w:val="20"/>
                <w:szCs w:val="20"/>
                <w:lang w:eastAsia="ro-RO"/>
              </w:rPr>
              <w:t xml:space="preserve"> r</w:t>
            </w:r>
            <w:r>
              <w:rPr>
                <w:rFonts w:ascii="Times New Roman" w:hAnsi="Times New Roman"/>
                <w:i/>
                <w:sz w:val="20"/>
                <w:szCs w:val="20"/>
                <w:lang w:eastAsia="ro-RO"/>
              </w:rPr>
              <w:t>estante a impozitelor, taxelor și contribuțiilor că</w:t>
            </w:r>
            <w:r w:rsidR="003603F6">
              <w:rPr>
                <w:rFonts w:ascii="Times New Roman" w:hAnsi="Times New Roman"/>
                <w:i/>
                <w:sz w:val="20"/>
                <w:szCs w:val="20"/>
                <w:lang w:eastAsia="ro-RO"/>
              </w:rPr>
              <w:t>tre bugetul de stat si bugetul lo</w:t>
            </w:r>
            <w:r>
              <w:rPr>
                <w:rFonts w:ascii="Times New Roman" w:hAnsi="Times New Roman"/>
                <w:i/>
                <w:sz w:val="20"/>
                <w:szCs w:val="20"/>
                <w:lang w:eastAsia="ro-RO"/>
              </w:rPr>
              <w:t>cal, în conformitate cu legislația din ț</w:t>
            </w:r>
            <w:r w:rsidR="003603F6">
              <w:rPr>
                <w:rFonts w:ascii="Times New Roman" w:hAnsi="Times New Roman"/>
                <w:i/>
                <w:sz w:val="20"/>
                <w:szCs w:val="20"/>
                <w:lang w:eastAsia="ro-RO"/>
              </w:rPr>
              <w:t>ara de re</w:t>
            </w:r>
            <w:r>
              <w:rPr>
                <w:rFonts w:ascii="Times New Roman" w:hAnsi="Times New Roman"/>
                <w:i/>
                <w:sz w:val="20"/>
                <w:szCs w:val="20"/>
                <w:lang w:eastAsia="ro-RO"/>
              </w:rPr>
              <w:t xml:space="preserve">zidență, eliberate de autoritățile </w:t>
            </w:r>
            <w:r>
              <w:rPr>
                <w:rFonts w:ascii="Times New Roman" w:hAnsi="Times New Roman"/>
                <w:i/>
                <w:sz w:val="20"/>
                <w:szCs w:val="20"/>
                <w:lang w:eastAsia="ro-RO"/>
              </w:rPr>
              <w:lastRenderedPageBreak/>
              <w:t>competente ale ță</w:t>
            </w:r>
            <w:r w:rsidR="003603F6">
              <w:rPr>
                <w:rFonts w:ascii="Times New Roman" w:hAnsi="Times New Roman"/>
                <w:i/>
                <w:sz w:val="20"/>
                <w:szCs w:val="20"/>
                <w:lang w:eastAsia="ro-RO"/>
              </w:rPr>
              <w:t>rii de origine (cum ar fi certificate, caziere fiscal</w:t>
            </w:r>
            <w:r>
              <w:rPr>
                <w:rFonts w:ascii="Times New Roman" w:hAnsi="Times New Roman"/>
                <w:i/>
                <w:sz w:val="20"/>
                <w:szCs w:val="20"/>
                <w:lang w:eastAsia="ro-RO"/>
              </w:rPr>
              <w:t>e</w:t>
            </w:r>
            <w:r w:rsidR="003603F6">
              <w:rPr>
                <w:rFonts w:ascii="Times New Roman" w:hAnsi="Times New Roman"/>
                <w:i/>
                <w:sz w:val="20"/>
                <w:szCs w:val="20"/>
                <w:lang w:eastAsia="ro-RO"/>
              </w:rPr>
              <w:t xml:space="preserve"> sau alte documente echivalente), precum </w:t>
            </w:r>
            <w:r>
              <w:rPr>
                <w:rFonts w:ascii="Times New Roman" w:hAnsi="Times New Roman"/>
                <w:i/>
                <w:sz w:val="20"/>
                <w:szCs w:val="20"/>
                <w:lang w:eastAsia="ro-RO"/>
              </w:rPr>
              <w:t>și un certificat de rezidență fiscală</w:t>
            </w:r>
            <w:r w:rsidR="003603F6">
              <w:rPr>
                <w:rFonts w:ascii="Times New Roman" w:hAnsi="Times New Roman"/>
                <w:i/>
                <w:sz w:val="20"/>
                <w:szCs w:val="20"/>
                <w:lang w:eastAsia="ro-RO"/>
              </w:rPr>
              <w:t xml:space="preserve"> (evitarea dublei impuneri) val</w:t>
            </w:r>
            <w:r>
              <w:rPr>
                <w:rFonts w:ascii="Times New Roman" w:hAnsi="Times New Roman"/>
                <w:i/>
                <w:sz w:val="20"/>
                <w:szCs w:val="20"/>
                <w:lang w:eastAsia="ro-RO"/>
              </w:rPr>
              <w:t>abil pentru anul calendaristic î</w:t>
            </w:r>
            <w:r w:rsidR="003603F6">
              <w:rPr>
                <w:rFonts w:ascii="Times New Roman" w:hAnsi="Times New Roman"/>
                <w:i/>
                <w:sz w:val="20"/>
                <w:szCs w:val="20"/>
                <w:lang w:eastAsia="ro-RO"/>
              </w:rPr>
              <w:t>n curs ori</w:t>
            </w:r>
            <w:r>
              <w:rPr>
                <w:rFonts w:ascii="Times New Roman" w:hAnsi="Times New Roman"/>
                <w:i/>
                <w:sz w:val="20"/>
                <w:szCs w:val="20"/>
                <w:lang w:eastAsia="ro-RO"/>
              </w:rPr>
              <w:t xml:space="preserve"> a unui angajament de obț</w:t>
            </w:r>
            <w:r w:rsidR="003603F6">
              <w:rPr>
                <w:rFonts w:ascii="Times New Roman" w:hAnsi="Times New Roman"/>
                <w:i/>
                <w:sz w:val="20"/>
                <w:szCs w:val="20"/>
                <w:lang w:eastAsia="ro-RO"/>
              </w:rPr>
              <w:t>inere a acestui document, c</w:t>
            </w:r>
            <w:r>
              <w:rPr>
                <w:rFonts w:ascii="Times New Roman" w:hAnsi="Times New Roman"/>
                <w:i/>
                <w:sz w:val="20"/>
                <w:szCs w:val="20"/>
                <w:lang w:eastAsia="ro-RO"/>
              </w:rPr>
              <w:t>el mai târziu până la data semnării contractului de achiziț</w:t>
            </w:r>
            <w:r w:rsidR="003603F6">
              <w:rPr>
                <w:rFonts w:ascii="Times New Roman" w:hAnsi="Times New Roman"/>
                <w:i/>
                <w:sz w:val="20"/>
                <w:szCs w:val="20"/>
                <w:lang w:eastAsia="ro-RO"/>
              </w:rPr>
              <w:t>ie.</w:t>
            </w: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0"/>
              <w:rPr>
                <w:rFonts w:ascii="Times New Roman" w:hAnsi="Times New Roman"/>
                <w:b/>
                <w:sz w:val="20"/>
                <w:szCs w:val="18"/>
                <w:lang w:eastAsia="ro-RO"/>
              </w:rPr>
            </w:pPr>
            <w:r>
              <w:rPr>
                <w:rFonts w:ascii="Times New Roman" w:hAnsi="Times New Roman"/>
                <w:b/>
                <w:sz w:val="20"/>
                <w:szCs w:val="18"/>
                <w:lang w:eastAsia="ro-RO"/>
              </w:rPr>
              <w:lastRenderedPageBreak/>
              <w:t>III.2.1.b) Capacitatea de exercitare a activitătii profesionale</w:t>
            </w:r>
          </w:p>
          <w:p w:rsidR="003603F6" w:rsidRDefault="00400AFE">
            <w:pPr>
              <w:spacing w:after="0"/>
              <w:rPr>
                <w:rFonts w:ascii="Times New Roman" w:hAnsi="Times New Roman"/>
                <w:i/>
                <w:sz w:val="20"/>
                <w:szCs w:val="18"/>
                <w:lang w:eastAsia="ro-RO"/>
              </w:rPr>
            </w:pPr>
            <w:r>
              <w:rPr>
                <w:rFonts w:ascii="Times New Roman" w:hAnsi="Times New Roman"/>
                <w:i/>
                <w:sz w:val="20"/>
                <w:szCs w:val="18"/>
                <w:lang w:eastAsia="ro-RO"/>
              </w:rPr>
              <w:t>Informaț</w:t>
            </w:r>
            <w:r w:rsidR="003603F6">
              <w:rPr>
                <w:rFonts w:ascii="Times New Roman" w:hAnsi="Times New Roman"/>
                <w:i/>
                <w:sz w:val="20"/>
                <w:szCs w:val="18"/>
                <w:lang w:eastAsia="ro-RO"/>
              </w:rPr>
              <w:t>ii si formalităti ne</w:t>
            </w:r>
            <w:r>
              <w:rPr>
                <w:rFonts w:ascii="Times New Roman" w:hAnsi="Times New Roman"/>
                <w:i/>
                <w:sz w:val="20"/>
                <w:szCs w:val="18"/>
                <w:lang w:eastAsia="ro-RO"/>
              </w:rPr>
              <w:t>cesare pentru evaluarea respectă</w:t>
            </w:r>
            <w:r w:rsidR="003603F6">
              <w:rPr>
                <w:rFonts w:ascii="Times New Roman" w:hAnsi="Times New Roman"/>
                <w:i/>
                <w:sz w:val="20"/>
                <w:szCs w:val="18"/>
                <w:lang w:eastAsia="ro-RO"/>
              </w:rPr>
              <w:t>rii cerintelor mentionate (</w:t>
            </w:r>
            <w:r w:rsidR="003603F6">
              <w:rPr>
                <w:rFonts w:ascii="Times New Roman" w:hAnsi="Times New Roman"/>
                <w:i/>
                <w:sz w:val="20"/>
                <w:szCs w:val="18"/>
                <w:u w:val="single"/>
                <w:lang w:eastAsia="ro-RO"/>
              </w:rPr>
              <w:t>peste 200.000 caractere</w:t>
            </w:r>
            <w:r w:rsidR="003603F6">
              <w:rPr>
                <w:rFonts w:ascii="Times New Roman" w:hAnsi="Times New Roman"/>
                <w:i/>
                <w:sz w:val="20"/>
                <w:szCs w:val="18"/>
                <w:lang w:eastAsia="ro-RO"/>
              </w:rPr>
              <w:t>)</w:t>
            </w: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hideMark/>
          </w:tcPr>
          <w:p w:rsidR="003603F6" w:rsidRDefault="003603F6">
            <w:pPr>
              <w:spacing w:after="120" w:line="300" w:lineRule="exact"/>
              <w:jc w:val="both"/>
              <w:rPr>
                <w:rFonts w:ascii="Times New Roman" w:hAnsi="Times New Roman"/>
                <w:b/>
                <w:bCs/>
                <w:i/>
                <w:sz w:val="20"/>
                <w:szCs w:val="20"/>
                <w:u w:val="single"/>
                <w:lang w:val="it-IT"/>
              </w:rPr>
            </w:pPr>
            <w:r>
              <w:rPr>
                <w:rFonts w:ascii="Times New Roman" w:hAnsi="Times New Roman"/>
                <w:b/>
                <w:bCs/>
                <w:i/>
                <w:sz w:val="20"/>
                <w:szCs w:val="20"/>
                <w:u w:val="single"/>
                <w:lang w:val="it-IT"/>
              </w:rPr>
              <w:t>Cerin</w:t>
            </w:r>
            <w:r w:rsidR="00400AFE">
              <w:rPr>
                <w:rFonts w:ascii="Times New Roman" w:hAnsi="Times New Roman"/>
                <w:b/>
                <w:bCs/>
                <w:i/>
                <w:sz w:val="20"/>
                <w:szCs w:val="20"/>
                <w:u w:val="single"/>
                <w:lang w:val="it-IT"/>
              </w:rPr>
              <w:t>ț</w:t>
            </w:r>
            <w:r>
              <w:rPr>
                <w:rFonts w:ascii="Times New Roman" w:hAnsi="Times New Roman"/>
                <w:b/>
                <w:bCs/>
                <w:i/>
                <w:sz w:val="20"/>
                <w:szCs w:val="20"/>
                <w:u w:val="single"/>
                <w:lang w:val="it-IT"/>
              </w:rPr>
              <w:t xml:space="preserve">a nr. 1 </w:t>
            </w:r>
          </w:p>
          <w:p w:rsidR="003603F6" w:rsidRDefault="003603F6">
            <w:pPr>
              <w:spacing w:after="120" w:line="300" w:lineRule="exact"/>
              <w:jc w:val="both"/>
              <w:rPr>
                <w:rFonts w:ascii="Times New Roman" w:hAnsi="Times New Roman"/>
                <w:bCs/>
                <w:sz w:val="20"/>
                <w:szCs w:val="20"/>
                <w:lang w:val="it-IT"/>
              </w:rPr>
            </w:pPr>
            <w:r>
              <w:rPr>
                <w:rFonts w:ascii="Times New Roman" w:hAnsi="Times New Roman"/>
                <w:bCs/>
                <w:sz w:val="20"/>
                <w:szCs w:val="20"/>
                <w:lang w:val="it-IT"/>
              </w:rPr>
              <w:t xml:space="preserve">Documente care dovedesc forma de înregistrare a operatorului economic, respectiv Certificatul constatator emis de Oficiul Registrului Comerţului în raza căruia este situat sediul ofertantului din care să rezulte cel puţin informaţiile legate de structura acţionarilor, reprezentanţilor legali, obiectul de activitate, modul de organizare şi funcţionare al operatorului economic. Certificatul constatator trebuie să conţină date actuale/reale la momentul prezentării. </w:t>
            </w:r>
          </w:p>
          <w:p w:rsidR="003603F6" w:rsidRDefault="00400AFE">
            <w:pPr>
              <w:spacing w:after="120" w:line="300" w:lineRule="exact"/>
              <w:jc w:val="both"/>
              <w:rPr>
                <w:rFonts w:ascii="Times New Roman" w:hAnsi="Times New Roman"/>
                <w:b/>
                <w:sz w:val="20"/>
                <w:szCs w:val="20"/>
                <w:u w:val="single"/>
              </w:rPr>
            </w:pPr>
            <w:r>
              <w:rPr>
                <w:rFonts w:ascii="Times New Roman" w:hAnsi="Times New Roman"/>
                <w:b/>
                <w:bCs/>
                <w:i/>
                <w:sz w:val="20"/>
                <w:szCs w:val="20"/>
                <w:u w:val="single"/>
                <w:lang w:val="it-IT"/>
              </w:rPr>
              <w:t>Cerinț</w:t>
            </w:r>
            <w:r w:rsidR="003603F6">
              <w:rPr>
                <w:rFonts w:ascii="Times New Roman" w:hAnsi="Times New Roman"/>
                <w:b/>
                <w:bCs/>
                <w:i/>
                <w:sz w:val="20"/>
                <w:szCs w:val="20"/>
                <w:u w:val="single"/>
                <w:lang w:val="it-IT"/>
              </w:rPr>
              <w:t>a nr. 2</w:t>
            </w:r>
          </w:p>
          <w:p w:rsidR="003603F6" w:rsidRDefault="003603F6">
            <w:pPr>
              <w:pStyle w:val="DefaultText1"/>
              <w:numPr>
                <w:ilvl w:val="1"/>
                <w:numId w:val="4"/>
              </w:numPr>
              <w:spacing w:after="120" w:line="300" w:lineRule="exact"/>
              <w:ind w:left="360"/>
              <w:jc w:val="both"/>
              <w:rPr>
                <w:sz w:val="20"/>
                <w:szCs w:val="20"/>
                <w:lang w:val="ro-RO"/>
              </w:rPr>
            </w:pPr>
            <w:r>
              <w:rPr>
                <w:b/>
                <w:sz w:val="20"/>
                <w:szCs w:val="20"/>
                <w:lang w:val="ro-RO"/>
              </w:rPr>
              <w:t xml:space="preserve">Pentru persoane juridice române: </w:t>
            </w:r>
            <w:r>
              <w:rPr>
                <w:sz w:val="20"/>
                <w:szCs w:val="20"/>
                <w:lang w:val="ro-RO"/>
              </w:rPr>
              <w:t xml:space="preserve">certificat de înmatriculare în copie (semnat şi ştampilat, cu menţiunea „conform cu originalul”). </w:t>
            </w:r>
          </w:p>
          <w:p w:rsidR="003603F6" w:rsidRDefault="003603F6">
            <w:pPr>
              <w:pStyle w:val="DefaultText1"/>
              <w:numPr>
                <w:ilvl w:val="1"/>
                <w:numId w:val="4"/>
              </w:numPr>
              <w:spacing w:after="120" w:line="300" w:lineRule="exact"/>
              <w:ind w:left="360"/>
              <w:jc w:val="both"/>
              <w:rPr>
                <w:b/>
                <w:sz w:val="20"/>
                <w:szCs w:val="20"/>
                <w:lang w:val="ro-RO"/>
              </w:rPr>
            </w:pPr>
            <w:r>
              <w:rPr>
                <w:b/>
                <w:sz w:val="20"/>
                <w:szCs w:val="20"/>
                <w:lang w:val="ro-RO"/>
              </w:rPr>
              <w:t xml:space="preserve">Pentru persoane fizice române: </w:t>
            </w:r>
            <w:r>
              <w:rPr>
                <w:sz w:val="20"/>
                <w:szCs w:val="20"/>
                <w:lang w:val="ro-RO"/>
              </w:rPr>
              <w:t>documentul de identitate (carte de identiate/buletin de identitate/paşaport), în copie (semnată, cu menţiunea „conform cu originalul”).</w:t>
            </w:r>
          </w:p>
          <w:p w:rsidR="003603F6" w:rsidRDefault="003603F6">
            <w:pPr>
              <w:pStyle w:val="DefaultText1"/>
              <w:numPr>
                <w:ilvl w:val="1"/>
                <w:numId w:val="4"/>
              </w:numPr>
              <w:spacing w:after="120" w:line="300" w:lineRule="exact"/>
              <w:ind w:left="360"/>
              <w:jc w:val="both"/>
              <w:rPr>
                <w:i/>
                <w:iCs/>
                <w:sz w:val="20"/>
                <w:szCs w:val="18"/>
              </w:rPr>
            </w:pPr>
            <w:r>
              <w:rPr>
                <w:b/>
                <w:sz w:val="20"/>
                <w:szCs w:val="20"/>
                <w:lang w:val="ro-RO"/>
              </w:rPr>
              <w:t xml:space="preserve">Pentru persoane fizice/juridice străine: </w:t>
            </w:r>
            <w:r>
              <w:rPr>
                <w:sz w:val="20"/>
                <w:szCs w:val="20"/>
                <w:lang w:val="ro-RO"/>
              </w:rPr>
              <w:t>documentul/documentele edificatoare care să dovedească identitatea persoanei fizice/forma de înregistrare ca persoană juridică, în conformitate cu prevederile legale din ţară în care ofertantul este rezident, în copie (semnată/ştampilată, cu menţiunea „conform cu originalul”).</w:t>
            </w: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0"/>
              <w:rPr>
                <w:rFonts w:ascii="Times New Roman" w:hAnsi="Times New Roman"/>
                <w:b/>
                <w:sz w:val="20"/>
                <w:szCs w:val="18"/>
                <w:lang w:eastAsia="ro-RO"/>
              </w:rPr>
            </w:pPr>
            <w:r>
              <w:rPr>
                <w:rFonts w:ascii="Times New Roman" w:hAnsi="Times New Roman"/>
                <w:b/>
                <w:sz w:val="20"/>
                <w:szCs w:val="18"/>
                <w:lang w:eastAsia="ro-RO"/>
              </w:rPr>
              <w:t xml:space="preserve">III.2.2) Capacitatea economică si financiară </w:t>
            </w:r>
            <w:r>
              <w:rPr>
                <w:rFonts w:ascii="Times New Roman" w:hAnsi="Times New Roman"/>
                <w:i/>
                <w:sz w:val="20"/>
                <w:szCs w:val="18"/>
                <w:lang w:eastAsia="ro-RO"/>
              </w:rPr>
              <w:t>(</w:t>
            </w:r>
            <w:r>
              <w:rPr>
                <w:rFonts w:ascii="Times New Roman" w:hAnsi="Times New Roman"/>
                <w:i/>
                <w:sz w:val="20"/>
                <w:szCs w:val="18"/>
                <w:u w:val="single"/>
                <w:lang w:eastAsia="ro-RO"/>
              </w:rPr>
              <w:t>maxim 20 de cerinte</w:t>
            </w:r>
            <w:r>
              <w:rPr>
                <w:rFonts w:ascii="Times New Roman" w:hAnsi="Times New Roman"/>
                <w:i/>
                <w:sz w:val="20"/>
                <w:szCs w:val="18"/>
                <w:lang w:eastAsia="ro-RO"/>
              </w:rPr>
              <w:t>)</w:t>
            </w:r>
          </w:p>
        </w:tc>
      </w:tr>
      <w:tr w:rsidR="003603F6" w:rsidTr="003603F6">
        <w:tc>
          <w:tcPr>
            <w:tcW w:w="23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603F6" w:rsidRDefault="003603F6">
            <w:pPr>
              <w:spacing w:after="0"/>
              <w:jc w:val="center"/>
              <w:rPr>
                <w:rFonts w:ascii="Times New Roman" w:hAnsi="Times New Roman"/>
                <w:b/>
                <w:i/>
                <w:sz w:val="20"/>
                <w:szCs w:val="18"/>
                <w:lang w:eastAsia="ro-RO"/>
              </w:rPr>
            </w:pPr>
            <w:r>
              <w:rPr>
                <w:rFonts w:ascii="Times New Roman" w:hAnsi="Times New Roman"/>
                <w:b/>
                <w:i/>
                <w:sz w:val="20"/>
                <w:szCs w:val="18"/>
                <w:lang w:eastAsia="ro-RO"/>
              </w:rPr>
              <w:t>Informatii si/sau nivel(uri) minim(e) necesare pentru evaluarea respectării cerintelor mentionate</w:t>
            </w:r>
          </w:p>
          <w:p w:rsidR="003603F6" w:rsidRDefault="003603F6">
            <w:pPr>
              <w:spacing w:after="0"/>
              <w:jc w:val="center"/>
              <w:rPr>
                <w:rFonts w:ascii="Times New Roman" w:hAnsi="Times New Roman"/>
                <w:i/>
                <w:sz w:val="20"/>
                <w:szCs w:val="18"/>
                <w:lang w:eastAsia="ro-RO"/>
              </w:rPr>
            </w:pPr>
            <w:r>
              <w:rPr>
                <w:rFonts w:ascii="Times New Roman" w:hAnsi="Times New Roman"/>
                <w:i/>
                <w:sz w:val="20"/>
                <w:szCs w:val="18"/>
              </w:rPr>
              <w:t>(</w:t>
            </w:r>
            <w:r>
              <w:rPr>
                <w:rFonts w:ascii="Times New Roman" w:hAnsi="Times New Roman"/>
                <w:i/>
                <w:sz w:val="20"/>
                <w:szCs w:val="18"/>
                <w:u w:val="single"/>
              </w:rPr>
              <w:t>maxim 1000 caractere)</w:t>
            </w:r>
          </w:p>
        </w:tc>
        <w:tc>
          <w:tcPr>
            <w:tcW w:w="267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603F6" w:rsidRDefault="003603F6">
            <w:pPr>
              <w:spacing w:after="0"/>
              <w:jc w:val="center"/>
              <w:rPr>
                <w:rFonts w:ascii="Times New Roman" w:hAnsi="Times New Roman"/>
                <w:b/>
                <w:i/>
                <w:sz w:val="20"/>
                <w:szCs w:val="18"/>
                <w:lang w:eastAsia="ro-RO"/>
              </w:rPr>
            </w:pPr>
            <w:r>
              <w:rPr>
                <w:rFonts w:ascii="Times New Roman" w:hAnsi="Times New Roman"/>
                <w:b/>
                <w:i/>
                <w:sz w:val="20"/>
                <w:szCs w:val="18"/>
                <w:lang w:eastAsia="ro-RO"/>
              </w:rPr>
              <w:t xml:space="preserve">Modalitatea de îndeplinire </w:t>
            </w:r>
          </w:p>
          <w:p w:rsidR="003603F6" w:rsidRDefault="003603F6">
            <w:pPr>
              <w:spacing w:after="0"/>
              <w:jc w:val="center"/>
              <w:rPr>
                <w:rFonts w:ascii="Times New Roman" w:hAnsi="Times New Roman"/>
                <w:i/>
                <w:sz w:val="20"/>
                <w:szCs w:val="18"/>
                <w:lang w:eastAsia="ro-RO"/>
              </w:rPr>
            </w:pPr>
            <w:r>
              <w:rPr>
                <w:rFonts w:ascii="Times New Roman" w:hAnsi="Times New Roman"/>
                <w:i/>
                <w:sz w:val="20"/>
                <w:szCs w:val="18"/>
                <w:lang w:eastAsia="ro-RO"/>
              </w:rPr>
              <w:t>(</w:t>
            </w:r>
            <w:r>
              <w:rPr>
                <w:rFonts w:ascii="Times New Roman" w:hAnsi="Times New Roman"/>
                <w:i/>
                <w:sz w:val="20"/>
                <w:szCs w:val="18"/>
                <w:u w:val="single"/>
                <w:lang w:eastAsia="ro-RO"/>
              </w:rPr>
              <w:t>maxim 2000 de caractere</w:t>
            </w:r>
            <w:r>
              <w:rPr>
                <w:rFonts w:ascii="Times New Roman" w:hAnsi="Times New Roman"/>
                <w:i/>
                <w:sz w:val="20"/>
                <w:szCs w:val="18"/>
                <w:lang w:eastAsia="ro-RO"/>
              </w:rPr>
              <w:t>)</w:t>
            </w:r>
          </w:p>
        </w:tc>
      </w:tr>
      <w:tr w:rsidR="003603F6" w:rsidTr="003603F6">
        <w:tc>
          <w:tcPr>
            <w:tcW w:w="2325" w:type="pct"/>
            <w:tcBorders>
              <w:top w:val="single" w:sz="4" w:space="0" w:color="auto"/>
              <w:left w:val="single" w:sz="4" w:space="0" w:color="auto"/>
              <w:bottom w:val="single" w:sz="4" w:space="0" w:color="auto"/>
              <w:right w:val="single" w:sz="4" w:space="0" w:color="auto"/>
            </w:tcBorders>
          </w:tcPr>
          <w:p w:rsidR="003603F6" w:rsidRDefault="003603F6">
            <w:pPr>
              <w:spacing w:after="60"/>
              <w:jc w:val="both"/>
              <w:rPr>
                <w:rFonts w:ascii="Times New Roman" w:hAnsi="Times New Roman"/>
                <w:iCs/>
                <w:color w:val="FF0000"/>
                <w:sz w:val="20"/>
                <w:szCs w:val="20"/>
                <w:lang w:eastAsia="ro-RO"/>
              </w:rPr>
            </w:pPr>
          </w:p>
        </w:tc>
        <w:tc>
          <w:tcPr>
            <w:tcW w:w="2675" w:type="pct"/>
            <w:tcBorders>
              <w:top w:val="single" w:sz="4" w:space="0" w:color="auto"/>
              <w:left w:val="single" w:sz="4" w:space="0" w:color="auto"/>
              <w:bottom w:val="single" w:sz="4" w:space="0" w:color="auto"/>
              <w:right w:val="single" w:sz="4" w:space="0" w:color="auto"/>
            </w:tcBorders>
          </w:tcPr>
          <w:p w:rsidR="003603F6" w:rsidRDefault="003603F6">
            <w:pPr>
              <w:spacing w:after="0"/>
              <w:ind w:left="-57" w:right="-57"/>
              <w:jc w:val="both"/>
              <w:rPr>
                <w:rFonts w:ascii="Times New Roman" w:hAnsi="Times New Roman"/>
                <w:bCs/>
                <w:i/>
                <w:noProof/>
                <w:sz w:val="20"/>
                <w:szCs w:val="18"/>
              </w:rPr>
            </w:pPr>
          </w:p>
          <w:p w:rsidR="00400AFE" w:rsidRDefault="00400AFE">
            <w:pPr>
              <w:spacing w:after="0"/>
              <w:ind w:left="-57" w:right="-57"/>
              <w:jc w:val="both"/>
              <w:rPr>
                <w:rFonts w:ascii="Times New Roman" w:hAnsi="Times New Roman"/>
                <w:bCs/>
                <w:i/>
                <w:noProof/>
                <w:sz w:val="20"/>
                <w:szCs w:val="18"/>
              </w:rPr>
            </w:pPr>
          </w:p>
          <w:p w:rsidR="00400AFE" w:rsidRDefault="00400AFE">
            <w:pPr>
              <w:spacing w:after="0"/>
              <w:ind w:left="-57" w:right="-57"/>
              <w:jc w:val="both"/>
              <w:rPr>
                <w:rFonts w:ascii="Times New Roman" w:hAnsi="Times New Roman"/>
                <w:bCs/>
                <w:i/>
                <w:noProof/>
                <w:sz w:val="20"/>
                <w:szCs w:val="18"/>
              </w:rPr>
            </w:pPr>
          </w:p>
          <w:p w:rsidR="00400AFE" w:rsidRDefault="00400AFE">
            <w:pPr>
              <w:spacing w:after="0"/>
              <w:ind w:left="-57" w:right="-57"/>
              <w:jc w:val="both"/>
              <w:rPr>
                <w:rFonts w:ascii="Times New Roman" w:hAnsi="Times New Roman"/>
                <w:bCs/>
                <w:i/>
                <w:noProof/>
                <w:sz w:val="20"/>
                <w:szCs w:val="18"/>
              </w:rPr>
            </w:pPr>
          </w:p>
          <w:p w:rsidR="00400AFE" w:rsidRDefault="00400AFE">
            <w:pPr>
              <w:spacing w:after="0"/>
              <w:ind w:left="-57" w:right="-57"/>
              <w:jc w:val="both"/>
              <w:rPr>
                <w:rFonts w:ascii="Times New Roman" w:hAnsi="Times New Roman"/>
                <w:bCs/>
                <w:i/>
                <w:noProof/>
                <w:sz w:val="20"/>
                <w:szCs w:val="18"/>
              </w:rPr>
            </w:pP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0"/>
              <w:rPr>
                <w:rFonts w:ascii="Times New Roman" w:hAnsi="Times New Roman"/>
                <w:b/>
                <w:sz w:val="20"/>
                <w:szCs w:val="18"/>
                <w:lang w:eastAsia="ro-RO"/>
              </w:rPr>
            </w:pPr>
            <w:r>
              <w:rPr>
                <w:rFonts w:ascii="Times New Roman" w:hAnsi="Times New Roman"/>
                <w:b/>
                <w:sz w:val="20"/>
                <w:szCs w:val="18"/>
                <w:lang w:eastAsia="ro-RO"/>
              </w:rPr>
              <w:t>III.2.3.a) Capacitatea tehnică si/sau profesională</w:t>
            </w:r>
          </w:p>
        </w:tc>
      </w:tr>
      <w:tr w:rsidR="003603F6" w:rsidTr="003603F6">
        <w:tc>
          <w:tcPr>
            <w:tcW w:w="23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603F6" w:rsidRDefault="00400AFE">
            <w:pPr>
              <w:spacing w:after="0"/>
              <w:jc w:val="center"/>
              <w:rPr>
                <w:rFonts w:ascii="Times New Roman" w:hAnsi="Times New Roman"/>
                <w:b/>
                <w:i/>
                <w:sz w:val="20"/>
                <w:szCs w:val="18"/>
                <w:lang w:eastAsia="ro-RO"/>
              </w:rPr>
            </w:pPr>
            <w:r>
              <w:rPr>
                <w:rFonts w:ascii="Times New Roman" w:hAnsi="Times New Roman"/>
                <w:b/>
                <w:i/>
                <w:sz w:val="20"/>
                <w:szCs w:val="18"/>
                <w:lang w:eastAsia="ro-RO"/>
              </w:rPr>
              <w:t>Informaț</w:t>
            </w:r>
            <w:r w:rsidR="003603F6">
              <w:rPr>
                <w:rFonts w:ascii="Times New Roman" w:hAnsi="Times New Roman"/>
                <w:b/>
                <w:i/>
                <w:sz w:val="20"/>
                <w:szCs w:val="18"/>
                <w:lang w:eastAsia="ro-RO"/>
              </w:rPr>
              <w:t>ii si/sau nivel(uri) minim(e) necesare pentru evaluarea respectării c</w:t>
            </w:r>
            <w:r>
              <w:rPr>
                <w:rFonts w:ascii="Times New Roman" w:hAnsi="Times New Roman"/>
                <w:b/>
                <w:i/>
                <w:sz w:val="20"/>
                <w:szCs w:val="18"/>
                <w:lang w:eastAsia="ro-RO"/>
              </w:rPr>
              <w:t>erintelor mentionaț</w:t>
            </w:r>
            <w:r w:rsidR="003603F6">
              <w:rPr>
                <w:rFonts w:ascii="Times New Roman" w:hAnsi="Times New Roman"/>
                <w:b/>
                <w:i/>
                <w:sz w:val="20"/>
                <w:szCs w:val="18"/>
                <w:lang w:eastAsia="ro-RO"/>
              </w:rPr>
              <w:t>e</w:t>
            </w:r>
          </w:p>
          <w:p w:rsidR="003603F6" w:rsidRDefault="003603F6">
            <w:pPr>
              <w:spacing w:after="0"/>
              <w:jc w:val="center"/>
              <w:rPr>
                <w:rFonts w:ascii="Times New Roman" w:hAnsi="Times New Roman"/>
                <w:i/>
                <w:sz w:val="20"/>
                <w:szCs w:val="18"/>
                <w:lang w:eastAsia="ro-RO"/>
              </w:rPr>
            </w:pPr>
            <w:r>
              <w:rPr>
                <w:rFonts w:ascii="Times New Roman" w:hAnsi="Times New Roman"/>
                <w:i/>
                <w:sz w:val="20"/>
                <w:szCs w:val="18"/>
              </w:rPr>
              <w:t>(</w:t>
            </w:r>
            <w:r>
              <w:rPr>
                <w:rFonts w:ascii="Times New Roman" w:hAnsi="Times New Roman"/>
                <w:i/>
                <w:sz w:val="20"/>
                <w:szCs w:val="18"/>
                <w:u w:val="single"/>
              </w:rPr>
              <w:t>maxim 1000 caractere)</w:t>
            </w:r>
          </w:p>
        </w:tc>
        <w:tc>
          <w:tcPr>
            <w:tcW w:w="267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603F6" w:rsidRDefault="003603F6">
            <w:pPr>
              <w:spacing w:after="0"/>
              <w:jc w:val="center"/>
              <w:rPr>
                <w:rFonts w:ascii="Times New Roman" w:hAnsi="Times New Roman"/>
                <w:b/>
                <w:i/>
                <w:sz w:val="20"/>
                <w:szCs w:val="18"/>
                <w:lang w:eastAsia="ro-RO"/>
              </w:rPr>
            </w:pPr>
            <w:r>
              <w:rPr>
                <w:rFonts w:ascii="Times New Roman" w:hAnsi="Times New Roman"/>
                <w:b/>
                <w:i/>
                <w:sz w:val="20"/>
                <w:szCs w:val="18"/>
                <w:lang w:eastAsia="ro-RO"/>
              </w:rPr>
              <w:t xml:space="preserve">Modalitatea de îndeplinire </w:t>
            </w:r>
          </w:p>
          <w:p w:rsidR="003603F6" w:rsidRDefault="003603F6">
            <w:pPr>
              <w:spacing w:after="0"/>
              <w:jc w:val="center"/>
              <w:rPr>
                <w:rFonts w:ascii="Times New Roman" w:hAnsi="Times New Roman"/>
                <w:i/>
                <w:sz w:val="20"/>
                <w:szCs w:val="18"/>
                <w:lang w:eastAsia="ro-RO"/>
              </w:rPr>
            </w:pPr>
            <w:r>
              <w:rPr>
                <w:rFonts w:ascii="Times New Roman" w:hAnsi="Times New Roman"/>
                <w:i/>
                <w:sz w:val="20"/>
                <w:szCs w:val="18"/>
                <w:lang w:eastAsia="ro-RO"/>
              </w:rPr>
              <w:t>(</w:t>
            </w:r>
            <w:r>
              <w:rPr>
                <w:rFonts w:ascii="Times New Roman" w:hAnsi="Times New Roman"/>
                <w:i/>
                <w:sz w:val="20"/>
                <w:szCs w:val="18"/>
                <w:u w:val="single"/>
                <w:lang w:eastAsia="ro-RO"/>
              </w:rPr>
              <w:t>maxim 2000 de caractere</w:t>
            </w:r>
            <w:r>
              <w:rPr>
                <w:rFonts w:ascii="Times New Roman" w:hAnsi="Times New Roman"/>
                <w:i/>
                <w:sz w:val="20"/>
                <w:szCs w:val="18"/>
                <w:lang w:eastAsia="ro-RO"/>
              </w:rPr>
              <w:t>)</w:t>
            </w:r>
          </w:p>
        </w:tc>
      </w:tr>
      <w:tr w:rsidR="003603F6" w:rsidTr="003603F6">
        <w:tc>
          <w:tcPr>
            <w:tcW w:w="2325" w:type="pct"/>
            <w:tcBorders>
              <w:top w:val="single" w:sz="4" w:space="0" w:color="auto"/>
              <w:left w:val="single" w:sz="4" w:space="0" w:color="auto"/>
              <w:bottom w:val="single" w:sz="4" w:space="0" w:color="auto"/>
              <w:right w:val="single" w:sz="4" w:space="0" w:color="auto"/>
            </w:tcBorders>
          </w:tcPr>
          <w:p w:rsidR="003603F6" w:rsidRDefault="00400AFE">
            <w:pPr>
              <w:spacing w:after="60"/>
              <w:jc w:val="both"/>
              <w:rPr>
                <w:rFonts w:ascii="Times New Roman" w:hAnsi="Times New Roman"/>
                <w:b/>
                <w:i/>
                <w:sz w:val="20"/>
                <w:szCs w:val="18"/>
                <w:u w:val="single"/>
                <w:lang w:eastAsia="ro-RO"/>
              </w:rPr>
            </w:pPr>
            <w:r>
              <w:rPr>
                <w:rFonts w:ascii="Times New Roman" w:hAnsi="Times New Roman"/>
                <w:b/>
                <w:i/>
                <w:sz w:val="20"/>
                <w:szCs w:val="18"/>
                <w:u w:val="single"/>
                <w:lang w:eastAsia="ro-RO"/>
              </w:rPr>
              <w:t>Cerinț</w:t>
            </w:r>
            <w:r w:rsidR="003603F6">
              <w:rPr>
                <w:rFonts w:ascii="Times New Roman" w:hAnsi="Times New Roman"/>
                <w:b/>
                <w:i/>
                <w:sz w:val="20"/>
                <w:szCs w:val="18"/>
                <w:u w:val="single"/>
                <w:lang w:eastAsia="ro-RO"/>
              </w:rPr>
              <w:t>a nr. 1</w:t>
            </w:r>
          </w:p>
          <w:p w:rsidR="003603F6" w:rsidRDefault="003603F6">
            <w:pPr>
              <w:spacing w:after="60"/>
              <w:jc w:val="both"/>
              <w:rPr>
                <w:rFonts w:ascii="Times New Roman" w:hAnsi="Times New Roman"/>
                <w:sz w:val="20"/>
                <w:szCs w:val="18"/>
              </w:rPr>
            </w:pPr>
            <w:r>
              <w:rPr>
                <w:rFonts w:ascii="Times New Roman" w:hAnsi="Times New Roman"/>
                <w:sz w:val="20"/>
                <w:szCs w:val="18"/>
              </w:rPr>
              <w:t>Ofertantul trebuie să facă dovada că are dreptul de a încheia contractul de închiriere a imobilului ofertat, şi că nu există datorii referitoare la acesta la bugetele locale şi de stat</w:t>
            </w:r>
          </w:p>
          <w:p w:rsidR="003603F6" w:rsidRDefault="003603F6">
            <w:pPr>
              <w:spacing w:after="60"/>
              <w:ind w:left="720"/>
              <w:jc w:val="both"/>
              <w:rPr>
                <w:rFonts w:ascii="Times New Roman" w:hAnsi="Times New Roman"/>
                <w:sz w:val="20"/>
                <w:szCs w:val="18"/>
              </w:rPr>
            </w:pPr>
          </w:p>
          <w:p w:rsidR="003603F6" w:rsidRDefault="003603F6">
            <w:pPr>
              <w:spacing w:after="60"/>
              <w:jc w:val="both"/>
              <w:rPr>
                <w:rFonts w:ascii="Times New Roman" w:hAnsi="Times New Roman"/>
                <w:sz w:val="20"/>
                <w:szCs w:val="18"/>
              </w:rPr>
            </w:pPr>
          </w:p>
        </w:tc>
        <w:tc>
          <w:tcPr>
            <w:tcW w:w="2675" w:type="pct"/>
            <w:tcBorders>
              <w:top w:val="single" w:sz="4" w:space="0" w:color="auto"/>
              <w:left w:val="single" w:sz="4" w:space="0" w:color="auto"/>
              <w:bottom w:val="single" w:sz="4" w:space="0" w:color="auto"/>
              <w:right w:val="single" w:sz="4" w:space="0" w:color="auto"/>
            </w:tcBorders>
            <w:hideMark/>
          </w:tcPr>
          <w:p w:rsidR="003603F6" w:rsidRDefault="003603F6">
            <w:pPr>
              <w:pStyle w:val="DefaultText1"/>
              <w:spacing w:after="120" w:line="300" w:lineRule="exact"/>
              <w:ind w:left="40"/>
              <w:jc w:val="both"/>
              <w:rPr>
                <w:bCs/>
                <w:sz w:val="20"/>
                <w:lang w:val="it-IT"/>
              </w:rPr>
            </w:pPr>
            <w:r>
              <w:rPr>
                <w:bCs/>
                <w:sz w:val="20"/>
                <w:lang w:val="it-IT"/>
              </w:rPr>
              <w:t>Se vor prezenta documente care atestă forma de deţinere a imobilului ofertat spre închiriere de către ofertant, precum şi documente referitoare la imobilul ofertat, respectiv:</w:t>
            </w:r>
          </w:p>
          <w:p w:rsidR="003603F6" w:rsidRDefault="003603F6">
            <w:pPr>
              <w:pStyle w:val="DefaultText1"/>
              <w:numPr>
                <w:ilvl w:val="1"/>
                <w:numId w:val="5"/>
              </w:numPr>
              <w:spacing w:after="120" w:line="300" w:lineRule="exact"/>
              <w:ind w:left="360"/>
              <w:jc w:val="both"/>
              <w:rPr>
                <w:sz w:val="20"/>
                <w:lang w:val="ro-RO"/>
              </w:rPr>
            </w:pPr>
            <w:r>
              <w:rPr>
                <w:sz w:val="20"/>
                <w:lang w:val="ro-RO"/>
              </w:rPr>
              <w:t>copie legalizată după documentele care atestă dreptul de proprietate a  imobilului ofertat sau dreptul de folosinţă al acestuia din care să rezulte că ofertantul are dreptul de a subînchiria spaţiul respectiv;</w:t>
            </w:r>
          </w:p>
          <w:p w:rsidR="003603F6" w:rsidRDefault="003603F6">
            <w:pPr>
              <w:pStyle w:val="DefaultText1"/>
              <w:numPr>
                <w:ilvl w:val="1"/>
                <w:numId w:val="5"/>
              </w:numPr>
              <w:spacing w:after="120" w:line="300" w:lineRule="exact"/>
              <w:ind w:left="360"/>
              <w:jc w:val="both"/>
              <w:rPr>
                <w:sz w:val="20"/>
                <w:lang w:val="ro-RO"/>
              </w:rPr>
            </w:pPr>
            <w:r>
              <w:rPr>
                <w:sz w:val="20"/>
                <w:lang w:val="ro-RO"/>
              </w:rPr>
              <w:t xml:space="preserve">în cazul ofertelor depuse prin intermediul unor reprezentanţi legali/intermediari, mandatul legal de </w:t>
            </w:r>
            <w:r>
              <w:rPr>
                <w:sz w:val="20"/>
                <w:lang w:val="ro-RO"/>
              </w:rPr>
              <w:lastRenderedPageBreak/>
              <w:t>reprezentare;</w:t>
            </w:r>
          </w:p>
          <w:p w:rsidR="003603F6" w:rsidRDefault="003603F6">
            <w:pPr>
              <w:pStyle w:val="DefaultText1"/>
              <w:numPr>
                <w:ilvl w:val="1"/>
                <w:numId w:val="5"/>
              </w:numPr>
              <w:spacing w:after="120" w:line="300" w:lineRule="exact"/>
              <w:ind w:left="360"/>
              <w:jc w:val="both"/>
              <w:rPr>
                <w:sz w:val="20"/>
                <w:lang w:val="ro-RO"/>
              </w:rPr>
            </w:pPr>
            <w:r>
              <w:rPr>
                <w:sz w:val="20"/>
                <w:lang w:val="ro-RO"/>
              </w:rPr>
              <w:t xml:space="preserve">copia după documentaţia cadastrală avizată de către OCPI. </w:t>
            </w:r>
          </w:p>
          <w:p w:rsidR="003603F6" w:rsidRDefault="003603F6">
            <w:pPr>
              <w:pStyle w:val="DefaultText1"/>
              <w:numPr>
                <w:ilvl w:val="1"/>
                <w:numId w:val="5"/>
              </w:numPr>
              <w:spacing w:after="120" w:line="300" w:lineRule="exact"/>
              <w:ind w:left="360"/>
              <w:jc w:val="both"/>
              <w:rPr>
                <w:sz w:val="20"/>
                <w:lang w:val="ro-RO"/>
              </w:rPr>
            </w:pPr>
            <w:r>
              <w:rPr>
                <w:sz w:val="20"/>
                <w:lang w:val="ro-RO"/>
              </w:rPr>
              <w:t>extras de Carte Funciară aflat în termen de valabilitate pentru imobilul în cauza (nu mai vechi de 30 de zile faţă de data stabilită deschiderii ofertelor) din care să rezulte dreptul ofertantului asupra imobilului, drept ce îi permite încheierea contractului de închiriere;</w:t>
            </w:r>
          </w:p>
          <w:p w:rsidR="003603F6" w:rsidRDefault="003603F6">
            <w:pPr>
              <w:pStyle w:val="DefaultText1"/>
              <w:numPr>
                <w:ilvl w:val="1"/>
                <w:numId w:val="5"/>
              </w:numPr>
              <w:spacing w:after="120" w:line="300" w:lineRule="exact"/>
              <w:ind w:left="360"/>
              <w:jc w:val="both"/>
              <w:rPr>
                <w:sz w:val="20"/>
                <w:lang w:val="ro-RO"/>
              </w:rPr>
            </w:pPr>
            <w:r>
              <w:rPr>
                <w:sz w:val="20"/>
                <w:lang w:val="ro-RO"/>
              </w:rPr>
              <w:t>Certificat fiscal pentru imobilul în cauză, care să ateste plata la zi a impozitelor şi taxelor la Bugetul de stat şi cel local;</w:t>
            </w:r>
          </w:p>
        </w:tc>
      </w:tr>
      <w:tr w:rsidR="003603F6" w:rsidTr="003603F6">
        <w:tc>
          <w:tcPr>
            <w:tcW w:w="2325" w:type="pct"/>
            <w:tcBorders>
              <w:top w:val="single" w:sz="4" w:space="0" w:color="auto"/>
              <w:left w:val="single" w:sz="4" w:space="0" w:color="auto"/>
              <w:bottom w:val="single" w:sz="4" w:space="0" w:color="auto"/>
              <w:right w:val="single" w:sz="4" w:space="0" w:color="auto"/>
            </w:tcBorders>
          </w:tcPr>
          <w:p w:rsidR="003603F6" w:rsidRDefault="00400AFE">
            <w:pPr>
              <w:spacing w:after="120"/>
              <w:ind w:left="-57" w:right="-57"/>
              <w:jc w:val="both"/>
              <w:rPr>
                <w:rFonts w:ascii="Times New Roman" w:hAnsi="Times New Roman"/>
                <w:b/>
                <w:bCs/>
                <w:i/>
                <w:iCs/>
                <w:sz w:val="20"/>
                <w:szCs w:val="18"/>
                <w:u w:val="single"/>
                <w:lang w:eastAsia="ro-RO"/>
              </w:rPr>
            </w:pPr>
            <w:r>
              <w:rPr>
                <w:rFonts w:ascii="Times New Roman" w:hAnsi="Times New Roman"/>
                <w:b/>
                <w:bCs/>
                <w:i/>
                <w:iCs/>
                <w:sz w:val="20"/>
                <w:szCs w:val="18"/>
                <w:u w:val="single"/>
                <w:lang w:eastAsia="ro-RO"/>
              </w:rPr>
              <w:lastRenderedPageBreak/>
              <w:t>Cerinț</w:t>
            </w:r>
            <w:r w:rsidR="003603F6">
              <w:rPr>
                <w:rFonts w:ascii="Times New Roman" w:hAnsi="Times New Roman"/>
                <w:b/>
                <w:bCs/>
                <w:i/>
                <w:iCs/>
                <w:sz w:val="20"/>
                <w:szCs w:val="18"/>
                <w:u w:val="single"/>
                <w:lang w:eastAsia="ro-RO"/>
              </w:rPr>
              <w:t>a nr. 2</w:t>
            </w:r>
          </w:p>
          <w:p w:rsidR="003603F6" w:rsidRDefault="003603F6">
            <w:pPr>
              <w:spacing w:after="120"/>
              <w:ind w:left="-57" w:right="-57"/>
              <w:jc w:val="both"/>
              <w:rPr>
                <w:rFonts w:ascii="Times New Roman" w:hAnsi="Times New Roman"/>
                <w:bCs/>
                <w:iCs/>
                <w:sz w:val="20"/>
                <w:szCs w:val="18"/>
                <w:lang w:val="en-US" w:eastAsia="ro-RO"/>
              </w:rPr>
            </w:pPr>
            <w:r>
              <w:rPr>
                <w:rFonts w:ascii="Times New Roman" w:hAnsi="Times New Roman"/>
                <w:bCs/>
                <w:iCs/>
                <w:sz w:val="20"/>
                <w:szCs w:val="18"/>
                <w:lang w:eastAsia="ro-RO"/>
              </w:rPr>
              <w:t>Informatii privind subcontractantii</w:t>
            </w:r>
            <w:r>
              <w:rPr>
                <w:rFonts w:ascii="Times New Roman" w:hAnsi="Times New Roman"/>
                <w:bCs/>
                <w:iCs/>
                <w:sz w:val="20"/>
                <w:szCs w:val="18"/>
                <w:lang w:val="en-US" w:eastAsia="ro-RO"/>
              </w:rPr>
              <w:t>:</w:t>
            </w:r>
          </w:p>
          <w:p w:rsidR="003603F6" w:rsidRDefault="003603F6">
            <w:pPr>
              <w:spacing w:after="0"/>
              <w:ind w:left="-57" w:right="-57"/>
              <w:jc w:val="both"/>
              <w:rPr>
                <w:rFonts w:ascii="Times New Roman" w:hAnsi="Times New Roman"/>
                <w:bCs/>
                <w:iCs/>
                <w:sz w:val="20"/>
                <w:szCs w:val="18"/>
                <w:lang w:eastAsia="ro-RO"/>
              </w:rPr>
            </w:pPr>
            <w:r>
              <w:rPr>
                <w:rFonts w:ascii="Times New Roman" w:hAnsi="Times New Roman"/>
                <w:bCs/>
                <w:iCs/>
                <w:sz w:val="20"/>
                <w:szCs w:val="18"/>
                <w:lang w:eastAsia="ro-RO"/>
              </w:rPr>
              <w:t>În cazul în care anumite părti din contractul ce urmează a fi atribuit se vor îndeplini de către u</w:t>
            </w:r>
            <w:r w:rsidR="00400AFE">
              <w:rPr>
                <w:rFonts w:ascii="Times New Roman" w:hAnsi="Times New Roman"/>
                <w:bCs/>
                <w:iCs/>
                <w:sz w:val="20"/>
                <w:szCs w:val="18"/>
                <w:lang w:eastAsia="ro-RO"/>
              </w:rPr>
              <w:t>nul sau mai multi subcontractanț</w:t>
            </w:r>
            <w:r>
              <w:rPr>
                <w:rFonts w:ascii="Times New Roman" w:hAnsi="Times New Roman"/>
                <w:bCs/>
                <w:iCs/>
                <w:sz w:val="20"/>
                <w:szCs w:val="18"/>
                <w:lang w:eastAsia="ro-RO"/>
              </w:rPr>
              <w:t>i, ofertantul are obligatia de a preciza partea/ părtile din contract pe care acesta urmează să le subcontracteze si datele de recunoastere ale subcontractantilor propusi.</w:t>
            </w:r>
          </w:p>
          <w:p w:rsidR="003603F6" w:rsidRDefault="003603F6">
            <w:pPr>
              <w:spacing w:after="120"/>
              <w:ind w:left="-57" w:right="-57"/>
              <w:jc w:val="both"/>
              <w:rPr>
                <w:rFonts w:ascii="Times New Roman" w:hAnsi="Times New Roman"/>
                <w:bCs/>
                <w:iCs/>
                <w:sz w:val="20"/>
                <w:szCs w:val="18"/>
                <w:lang w:eastAsia="ro-RO"/>
              </w:rPr>
            </w:pPr>
          </w:p>
        </w:tc>
        <w:tc>
          <w:tcPr>
            <w:tcW w:w="2675" w:type="pct"/>
            <w:tcBorders>
              <w:top w:val="single" w:sz="4" w:space="0" w:color="auto"/>
              <w:left w:val="single" w:sz="4" w:space="0" w:color="auto"/>
              <w:bottom w:val="single" w:sz="4" w:space="0" w:color="auto"/>
              <w:right w:val="single" w:sz="4" w:space="0" w:color="auto"/>
            </w:tcBorders>
          </w:tcPr>
          <w:p w:rsidR="003603F6" w:rsidRDefault="003603F6">
            <w:pPr>
              <w:spacing w:after="0"/>
              <w:ind w:left="-57" w:right="-57"/>
              <w:jc w:val="both"/>
              <w:rPr>
                <w:rFonts w:ascii="Times New Roman" w:hAnsi="Times New Roman"/>
                <w:bCs/>
                <w:iCs/>
                <w:sz w:val="20"/>
                <w:szCs w:val="18"/>
                <w:lang w:eastAsia="ro-RO"/>
              </w:rPr>
            </w:pPr>
            <w:r>
              <w:rPr>
                <w:rFonts w:ascii="Times New Roman" w:hAnsi="Times New Roman"/>
                <w:bCs/>
                <w:noProof/>
                <w:sz w:val="20"/>
                <w:szCs w:val="18"/>
                <w:lang w:val="it-IT"/>
              </w:rPr>
              <w:t>Se vor prezenta</w:t>
            </w:r>
            <w:r>
              <w:rPr>
                <w:rFonts w:ascii="Times New Roman" w:hAnsi="Times New Roman"/>
                <w:bCs/>
                <w:noProof/>
                <w:sz w:val="20"/>
                <w:szCs w:val="18"/>
              </w:rPr>
              <w:t xml:space="preserve"> Informatii privind </w:t>
            </w:r>
            <w:r>
              <w:rPr>
                <w:rFonts w:ascii="Times New Roman" w:hAnsi="Times New Roman"/>
                <w:bCs/>
                <w:iCs/>
                <w:sz w:val="20"/>
                <w:szCs w:val="18"/>
                <w:lang w:eastAsia="ro-RO"/>
              </w:rPr>
              <w:t>partea/ părtile din contract pe care ofertantul urmează să le subcontracteze, datele de recunoastere ale subcontractantilor propusi si dovada consimtământului subcontractantului pentru executia de părtii din contract precizată.</w:t>
            </w:r>
          </w:p>
          <w:p w:rsidR="003603F6" w:rsidRDefault="003603F6">
            <w:pPr>
              <w:spacing w:after="0" w:line="300" w:lineRule="exact"/>
              <w:ind w:left="-57" w:right="-57"/>
              <w:jc w:val="both"/>
              <w:rPr>
                <w:rFonts w:ascii="Times New Roman" w:hAnsi="Times New Roman"/>
                <w:bCs/>
                <w:i/>
                <w:iCs/>
                <w:sz w:val="20"/>
                <w:szCs w:val="20"/>
              </w:rPr>
            </w:pPr>
          </w:p>
        </w:tc>
      </w:tr>
      <w:tr w:rsidR="003603F6" w:rsidTr="003603F6">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603F6" w:rsidRDefault="003603F6">
            <w:pPr>
              <w:spacing w:after="120"/>
              <w:rPr>
                <w:rFonts w:ascii="Times New Roman" w:hAnsi="Times New Roman"/>
                <w:b/>
                <w:sz w:val="20"/>
                <w:szCs w:val="18"/>
                <w:lang w:eastAsia="ro-RO"/>
              </w:rPr>
            </w:pPr>
            <w:r>
              <w:rPr>
                <w:rFonts w:ascii="Times New Roman" w:hAnsi="Times New Roman"/>
                <w:b/>
                <w:sz w:val="20"/>
                <w:szCs w:val="18"/>
                <w:lang w:eastAsia="ro-RO"/>
              </w:rPr>
              <w:t>III.2.3.b.) Standarde de asigurare a calitătii si de protectie a mediului</w:t>
            </w:r>
          </w:p>
        </w:tc>
      </w:tr>
      <w:tr w:rsidR="003603F6" w:rsidTr="003603F6">
        <w:tc>
          <w:tcPr>
            <w:tcW w:w="23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603F6" w:rsidRDefault="00400AFE">
            <w:pPr>
              <w:spacing w:after="60"/>
              <w:jc w:val="center"/>
              <w:rPr>
                <w:rFonts w:ascii="Times New Roman" w:hAnsi="Times New Roman"/>
                <w:b/>
                <w:i/>
                <w:sz w:val="20"/>
                <w:szCs w:val="18"/>
                <w:lang w:eastAsia="ro-RO"/>
              </w:rPr>
            </w:pPr>
            <w:r>
              <w:rPr>
                <w:rFonts w:ascii="Times New Roman" w:hAnsi="Times New Roman"/>
                <w:b/>
                <w:i/>
                <w:sz w:val="20"/>
                <w:szCs w:val="18"/>
                <w:lang w:eastAsia="ro-RO"/>
              </w:rPr>
              <w:t>Informaț</w:t>
            </w:r>
            <w:r w:rsidR="003603F6">
              <w:rPr>
                <w:rFonts w:ascii="Times New Roman" w:hAnsi="Times New Roman"/>
                <w:b/>
                <w:i/>
                <w:sz w:val="20"/>
                <w:szCs w:val="18"/>
                <w:lang w:eastAsia="ro-RO"/>
              </w:rPr>
              <w:t>ii si/sau nivel(uri) minim(e) necesare pen</w:t>
            </w:r>
            <w:r>
              <w:rPr>
                <w:rFonts w:ascii="Times New Roman" w:hAnsi="Times New Roman"/>
                <w:b/>
                <w:i/>
                <w:sz w:val="20"/>
                <w:szCs w:val="18"/>
                <w:lang w:eastAsia="ro-RO"/>
              </w:rPr>
              <w:t>tru evaluarea respectării cerinț</w:t>
            </w:r>
            <w:r w:rsidR="003603F6">
              <w:rPr>
                <w:rFonts w:ascii="Times New Roman" w:hAnsi="Times New Roman"/>
                <w:b/>
                <w:i/>
                <w:sz w:val="20"/>
                <w:szCs w:val="18"/>
                <w:lang w:eastAsia="ro-RO"/>
              </w:rPr>
              <w:t>elor me</w:t>
            </w:r>
            <w:r>
              <w:rPr>
                <w:rFonts w:ascii="Times New Roman" w:hAnsi="Times New Roman"/>
                <w:b/>
                <w:i/>
                <w:sz w:val="20"/>
                <w:szCs w:val="18"/>
                <w:lang w:eastAsia="ro-RO"/>
              </w:rPr>
              <w:t>nț</w:t>
            </w:r>
            <w:r w:rsidR="003603F6">
              <w:rPr>
                <w:rFonts w:ascii="Times New Roman" w:hAnsi="Times New Roman"/>
                <w:b/>
                <w:i/>
                <w:sz w:val="20"/>
                <w:szCs w:val="18"/>
                <w:lang w:eastAsia="ro-RO"/>
              </w:rPr>
              <w:t>ionate</w:t>
            </w:r>
          </w:p>
          <w:p w:rsidR="003603F6" w:rsidRDefault="003603F6">
            <w:pPr>
              <w:spacing w:after="60"/>
              <w:jc w:val="center"/>
              <w:rPr>
                <w:rFonts w:ascii="Times New Roman" w:hAnsi="Times New Roman"/>
                <w:i/>
                <w:sz w:val="20"/>
                <w:szCs w:val="18"/>
                <w:lang w:eastAsia="ro-RO"/>
              </w:rPr>
            </w:pPr>
            <w:r>
              <w:rPr>
                <w:rFonts w:ascii="Times New Roman" w:hAnsi="Times New Roman"/>
                <w:i/>
                <w:sz w:val="20"/>
                <w:szCs w:val="18"/>
              </w:rPr>
              <w:t>(</w:t>
            </w:r>
            <w:r>
              <w:rPr>
                <w:rFonts w:ascii="Times New Roman" w:hAnsi="Times New Roman"/>
                <w:i/>
                <w:sz w:val="20"/>
                <w:szCs w:val="18"/>
                <w:u w:val="single"/>
              </w:rPr>
              <w:t>maxim 1000 caractere)</w:t>
            </w:r>
          </w:p>
        </w:tc>
        <w:tc>
          <w:tcPr>
            <w:tcW w:w="267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603F6" w:rsidRDefault="003603F6">
            <w:pPr>
              <w:spacing w:after="60"/>
              <w:jc w:val="center"/>
              <w:rPr>
                <w:rFonts w:ascii="Times New Roman" w:hAnsi="Times New Roman"/>
                <w:b/>
                <w:i/>
                <w:sz w:val="20"/>
                <w:szCs w:val="18"/>
                <w:lang w:eastAsia="ro-RO"/>
              </w:rPr>
            </w:pPr>
            <w:r>
              <w:rPr>
                <w:rFonts w:ascii="Times New Roman" w:hAnsi="Times New Roman"/>
                <w:b/>
                <w:i/>
                <w:sz w:val="20"/>
                <w:szCs w:val="18"/>
                <w:lang w:eastAsia="ro-RO"/>
              </w:rPr>
              <w:t xml:space="preserve">Modalitatea de îndeplinire </w:t>
            </w:r>
          </w:p>
          <w:p w:rsidR="003603F6" w:rsidRDefault="003603F6">
            <w:pPr>
              <w:spacing w:after="60"/>
              <w:jc w:val="center"/>
              <w:rPr>
                <w:rFonts w:ascii="Times New Roman" w:hAnsi="Times New Roman"/>
                <w:i/>
                <w:sz w:val="20"/>
                <w:szCs w:val="18"/>
                <w:lang w:eastAsia="ro-RO"/>
              </w:rPr>
            </w:pPr>
            <w:r>
              <w:rPr>
                <w:rFonts w:ascii="Times New Roman" w:hAnsi="Times New Roman"/>
                <w:i/>
                <w:sz w:val="20"/>
                <w:szCs w:val="18"/>
                <w:lang w:eastAsia="ro-RO"/>
              </w:rPr>
              <w:t>(</w:t>
            </w:r>
            <w:r>
              <w:rPr>
                <w:rFonts w:ascii="Times New Roman" w:hAnsi="Times New Roman"/>
                <w:i/>
                <w:sz w:val="20"/>
                <w:szCs w:val="18"/>
                <w:u w:val="single"/>
                <w:lang w:eastAsia="ro-RO"/>
              </w:rPr>
              <w:t>maxim 2000 de caractere</w:t>
            </w:r>
            <w:r>
              <w:rPr>
                <w:rFonts w:ascii="Times New Roman" w:hAnsi="Times New Roman"/>
                <w:i/>
                <w:sz w:val="20"/>
                <w:szCs w:val="18"/>
                <w:lang w:eastAsia="ro-RO"/>
              </w:rPr>
              <w:t>)</w:t>
            </w:r>
          </w:p>
        </w:tc>
      </w:tr>
      <w:tr w:rsidR="003603F6" w:rsidTr="003603F6">
        <w:tc>
          <w:tcPr>
            <w:tcW w:w="2325" w:type="pct"/>
            <w:tcBorders>
              <w:top w:val="single" w:sz="4" w:space="0" w:color="auto"/>
              <w:left w:val="single" w:sz="4" w:space="0" w:color="auto"/>
              <w:bottom w:val="single" w:sz="4" w:space="0" w:color="auto"/>
              <w:right w:val="single" w:sz="4" w:space="0" w:color="auto"/>
            </w:tcBorders>
          </w:tcPr>
          <w:p w:rsidR="003603F6" w:rsidRDefault="003603F6">
            <w:pPr>
              <w:spacing w:after="0"/>
              <w:jc w:val="both"/>
              <w:rPr>
                <w:rFonts w:ascii="Times New Roman" w:hAnsi="Times New Roman"/>
                <w:i/>
                <w:color w:val="FF0000"/>
                <w:sz w:val="20"/>
                <w:szCs w:val="18"/>
                <w:lang w:eastAsia="ro-RO"/>
              </w:rPr>
            </w:pPr>
          </w:p>
        </w:tc>
        <w:tc>
          <w:tcPr>
            <w:tcW w:w="2675" w:type="pct"/>
            <w:tcBorders>
              <w:top w:val="single" w:sz="4" w:space="0" w:color="auto"/>
              <w:left w:val="single" w:sz="4" w:space="0" w:color="auto"/>
              <w:bottom w:val="single" w:sz="4" w:space="0" w:color="auto"/>
              <w:right w:val="single" w:sz="4" w:space="0" w:color="auto"/>
            </w:tcBorders>
          </w:tcPr>
          <w:p w:rsidR="003603F6" w:rsidRDefault="003603F6">
            <w:pPr>
              <w:spacing w:after="0"/>
              <w:ind w:left="-57" w:right="-57"/>
              <w:jc w:val="both"/>
              <w:rPr>
                <w:rFonts w:ascii="Times New Roman" w:hAnsi="Times New Roman"/>
                <w:color w:val="FF0000"/>
                <w:sz w:val="20"/>
                <w:szCs w:val="18"/>
              </w:rPr>
            </w:pPr>
          </w:p>
        </w:tc>
      </w:tr>
      <w:tr w:rsidR="003603F6" w:rsidRPr="00F854ED" w:rsidTr="003603F6">
        <w:tc>
          <w:tcPr>
            <w:tcW w:w="5000" w:type="pct"/>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sz w:val="20"/>
                <w:szCs w:val="20"/>
                <w:lang w:eastAsia="ro-RO"/>
              </w:rPr>
            </w:pPr>
            <w:r w:rsidRPr="00F300E5">
              <w:rPr>
                <w:rFonts w:ascii="Times New Roman" w:hAnsi="Times New Roman"/>
                <w:b/>
                <w:sz w:val="20"/>
                <w:szCs w:val="20"/>
                <w:lang w:eastAsia="ro-RO"/>
              </w:rPr>
              <w:t>III.2.4) Contracte rezervate</w:t>
            </w:r>
            <w:r w:rsidRPr="00F300E5">
              <w:rPr>
                <w:rFonts w:ascii="Times New Roman" w:hAnsi="Times New Roman"/>
                <w:sz w:val="20"/>
                <w:szCs w:val="20"/>
                <w:lang w:eastAsia="ro-RO"/>
              </w:rPr>
              <w:t xml:space="preserve"> (</w:t>
            </w:r>
            <w:r w:rsidRPr="00F300E5">
              <w:rPr>
                <w:rFonts w:ascii="Times New Roman" w:hAnsi="Times New Roman"/>
                <w:i/>
                <w:sz w:val="20"/>
                <w:szCs w:val="20"/>
                <w:lang w:eastAsia="ro-RO"/>
              </w:rPr>
              <w:t>după caz</w:t>
            </w:r>
            <w:r w:rsidRPr="00F300E5">
              <w:rPr>
                <w:rFonts w:ascii="Times New Roman" w:hAnsi="Times New Roman"/>
                <w:sz w:val="20"/>
                <w:szCs w:val="20"/>
                <w:lang w:eastAsia="ro-RO"/>
              </w:rPr>
              <w:t xml:space="preserve">)                                                                                               </w:t>
            </w:r>
            <w:r w:rsidRPr="00F300E5">
              <w:rPr>
                <w:rFonts w:ascii="Times New Roman" w:hAnsi="Times New Roman"/>
                <w:i/>
                <w:sz w:val="20"/>
                <w:szCs w:val="20"/>
                <w:lang w:eastAsia="ro-RO"/>
              </w:rPr>
              <w:t xml:space="preserve">     </w:t>
            </w:r>
            <w:r w:rsidRPr="00F300E5">
              <w:rPr>
                <w:rFonts w:ascii="Times New Roman" w:hAnsi="Times New Roman"/>
                <w:b/>
                <w:sz w:val="20"/>
                <w:szCs w:val="20"/>
              </w:rPr>
              <w:t xml:space="preserv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18"/>
                <w:lang w:eastAsia="ro-RO"/>
              </w:rPr>
              <w:t xml:space="preserve"> </w:t>
            </w:r>
            <w:r w:rsidRPr="00F300E5">
              <w:rPr>
                <w:rFonts w:ascii="Times New Roman" w:hAnsi="Times New Roman"/>
                <w:sz w:val="20"/>
                <w:szCs w:val="20"/>
                <w:lang w:eastAsia="ro-RO"/>
              </w:rPr>
              <w:t xml:space="preserve">Da     </w:t>
            </w:r>
            <w:r w:rsidR="00D436A8" w:rsidRPr="00F300E5">
              <w:rPr>
                <w:rFonts w:ascii="Times New Roman" w:hAnsi="Times New Roman"/>
                <w:b/>
                <w:sz w:val="20"/>
                <w:szCs w:val="20"/>
              </w:rPr>
              <w:fldChar w:fldCharType="begin">
                <w:ffData>
                  <w:name w:val=""/>
                  <w:enabled/>
                  <w:calcOnExit w:val="0"/>
                  <w:checkBox>
                    <w:sizeAuto/>
                    <w:default w:val="1"/>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18"/>
                <w:lang w:eastAsia="ro-RO"/>
              </w:rPr>
              <w:t xml:space="preserve"> </w:t>
            </w:r>
            <w:r w:rsidRPr="00F300E5">
              <w:rPr>
                <w:rFonts w:ascii="Times New Roman" w:hAnsi="Times New Roman"/>
                <w:sz w:val="20"/>
                <w:szCs w:val="20"/>
                <w:lang w:eastAsia="ro-RO"/>
              </w:rPr>
              <w:t>Nu</w:t>
            </w:r>
          </w:p>
        </w:tc>
      </w:tr>
      <w:tr w:rsidR="003603F6" w:rsidRPr="00F854ED" w:rsidTr="003603F6">
        <w:tc>
          <w:tcPr>
            <w:tcW w:w="5000" w:type="pct"/>
            <w:gridSpan w:val="2"/>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120"/>
              <w:rPr>
                <w:rFonts w:ascii="Times New Roman" w:hAnsi="Times New Roman"/>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18"/>
                <w:lang w:eastAsia="ro-RO"/>
              </w:rPr>
              <w:t xml:space="preserve"> </w:t>
            </w:r>
            <w:r w:rsidR="003603F6" w:rsidRPr="00F300E5">
              <w:rPr>
                <w:rFonts w:ascii="Times New Roman" w:hAnsi="Times New Roman"/>
                <w:sz w:val="20"/>
                <w:szCs w:val="20"/>
                <w:lang w:eastAsia="ro-RO"/>
              </w:rPr>
              <w:t>Contractul este rezervat unor ateliere protejate</w:t>
            </w:r>
          </w:p>
          <w:p w:rsidR="003603F6" w:rsidRPr="00F300E5" w:rsidRDefault="00D436A8">
            <w:pPr>
              <w:spacing w:after="120"/>
              <w:rPr>
                <w:rFonts w:ascii="Times New Roman" w:hAnsi="Times New Roman"/>
                <w:b/>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18"/>
                <w:lang w:eastAsia="ro-RO"/>
              </w:rPr>
              <w:t xml:space="preserve"> </w:t>
            </w:r>
            <w:r w:rsidR="003603F6" w:rsidRPr="00F300E5">
              <w:rPr>
                <w:rFonts w:ascii="Times New Roman" w:hAnsi="Times New Roman"/>
                <w:sz w:val="20"/>
                <w:szCs w:val="20"/>
                <w:lang w:eastAsia="ro-RO"/>
              </w:rPr>
              <w:t xml:space="preserve">Contractul va fi executat numai în cadrul unor programe de ocuparea fortei de muncă protejate </w:t>
            </w:r>
          </w:p>
        </w:tc>
      </w:tr>
    </w:tbl>
    <w:p w:rsidR="003603F6" w:rsidRPr="00F854ED" w:rsidRDefault="003603F6" w:rsidP="003603F6">
      <w:pPr>
        <w:spacing w:after="120"/>
        <w:rPr>
          <w:rFonts w:ascii="Times New Roman" w:hAnsi="Times New Roman"/>
          <w:b/>
          <w:color w:val="FF0000"/>
          <w:sz w:val="18"/>
          <w:szCs w:val="18"/>
          <w:highlight w:val="yellow"/>
        </w:rPr>
      </w:pPr>
    </w:p>
    <w:p w:rsidR="003603F6" w:rsidRPr="00F300E5" w:rsidRDefault="003603F6" w:rsidP="003603F6">
      <w:pPr>
        <w:spacing w:after="120"/>
        <w:rPr>
          <w:rFonts w:ascii="Times New Roman" w:hAnsi="Times New Roman"/>
          <w:b/>
        </w:rPr>
      </w:pPr>
      <w:r w:rsidRPr="00F300E5">
        <w:rPr>
          <w:rFonts w:ascii="Times New Roman" w:hAnsi="Times New Roman"/>
          <w:b/>
        </w:rPr>
        <w:t>III.3) CONDIŢII SPECIFICE PENTRU CONTRACTELE DE SERVICII</w:t>
      </w: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1"/>
      </w:tblGrid>
      <w:tr w:rsidR="003603F6" w:rsidRPr="00F300E5" w:rsidTr="003603F6">
        <w:tc>
          <w:tcPr>
            <w:tcW w:w="9871" w:type="dxa"/>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60"/>
              <w:rPr>
                <w:rFonts w:ascii="Times New Roman" w:hAnsi="Times New Roman"/>
                <w:sz w:val="20"/>
                <w:szCs w:val="20"/>
                <w:lang w:eastAsia="ro-RO"/>
              </w:rPr>
            </w:pPr>
            <w:r w:rsidRPr="00F300E5">
              <w:rPr>
                <w:rFonts w:ascii="Times New Roman" w:hAnsi="Times New Roman"/>
                <w:b/>
                <w:sz w:val="20"/>
                <w:szCs w:val="20"/>
                <w:lang w:eastAsia="ro-RO"/>
              </w:rPr>
              <w:t>III.3.1) Prestarea serviciilor în cauză este rezervată unei anumite profesii</w:t>
            </w:r>
            <w:r w:rsidRPr="00F300E5">
              <w:rPr>
                <w:rFonts w:ascii="Times New Roman" w:hAnsi="Times New Roman"/>
                <w:sz w:val="20"/>
                <w:szCs w:val="20"/>
                <w:lang w:eastAsia="ro-RO"/>
              </w:rPr>
              <w:t xml:space="preserv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Da     </w:t>
            </w:r>
            <w:r w:rsidR="00D436A8" w:rsidRPr="00F300E5">
              <w:rPr>
                <w:rFonts w:ascii="Times New Roman" w:hAnsi="Times New Roman"/>
                <w:b/>
                <w:sz w:val="20"/>
                <w:szCs w:val="20"/>
              </w:rPr>
              <w:fldChar w:fldCharType="begin">
                <w:ffData>
                  <w:name w:val=""/>
                  <w:enabled/>
                  <w:calcOnExit w:val="0"/>
                  <w:checkBox>
                    <w:sizeAuto/>
                    <w:default w:val="1"/>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Nu</w:t>
            </w:r>
          </w:p>
          <w:p w:rsidR="003603F6" w:rsidRPr="00F300E5" w:rsidRDefault="003603F6">
            <w:pPr>
              <w:spacing w:after="60"/>
              <w:rPr>
                <w:rFonts w:ascii="Times New Roman" w:hAnsi="Times New Roman"/>
                <w:sz w:val="20"/>
                <w:szCs w:val="18"/>
                <w:lang w:eastAsia="ro-RO"/>
              </w:rPr>
            </w:pPr>
            <w:r w:rsidRPr="00F300E5">
              <w:rPr>
                <w:rFonts w:ascii="Times New Roman" w:hAnsi="Times New Roman"/>
                <w:sz w:val="20"/>
                <w:szCs w:val="18"/>
                <w:lang w:eastAsia="ro-RO"/>
              </w:rPr>
              <w:t>Dacă DA precizati actele cu putere de lege si actele administrative aplicabile:</w:t>
            </w:r>
          </w:p>
          <w:p w:rsidR="003603F6" w:rsidRPr="00F300E5" w:rsidRDefault="003603F6">
            <w:pPr>
              <w:spacing w:after="60"/>
              <w:rPr>
                <w:rFonts w:ascii="Times New Roman" w:hAnsi="Times New Roman"/>
                <w:sz w:val="18"/>
                <w:szCs w:val="18"/>
                <w:lang w:eastAsia="ro-RO"/>
              </w:rPr>
            </w:pPr>
            <w:r w:rsidRPr="00F300E5">
              <w:rPr>
                <w:rFonts w:ascii="Times New Roman" w:hAnsi="Times New Roman"/>
                <w:sz w:val="18"/>
                <w:szCs w:val="18"/>
                <w:lang w:eastAsia="ro-RO"/>
              </w:rPr>
              <w:t>....................................................................................................................................................................................................................</w:t>
            </w:r>
          </w:p>
        </w:tc>
      </w:tr>
      <w:tr w:rsidR="003603F6" w:rsidRPr="00F854ED" w:rsidTr="003603F6">
        <w:tc>
          <w:tcPr>
            <w:tcW w:w="9871" w:type="dxa"/>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sz w:val="20"/>
                <w:szCs w:val="20"/>
                <w:lang w:eastAsia="ro-RO"/>
              </w:rPr>
            </w:pPr>
            <w:r w:rsidRPr="00F300E5">
              <w:rPr>
                <w:rFonts w:ascii="Times New Roman" w:hAnsi="Times New Roman"/>
                <w:b/>
                <w:sz w:val="20"/>
                <w:szCs w:val="20"/>
                <w:lang w:eastAsia="ro-RO"/>
              </w:rPr>
              <w:t>III.3.2) Persoanele juridice au obligatia să indice numele si calificările</w:t>
            </w:r>
            <w:r w:rsidRPr="00F300E5">
              <w:rPr>
                <w:rFonts w:ascii="Times New Roman" w:hAnsi="Times New Roman"/>
                <w:b/>
                <w:sz w:val="20"/>
                <w:szCs w:val="18"/>
                <w:lang w:eastAsia="ro-RO"/>
              </w:rPr>
              <w:t xml:space="preserve"> profesionale ale membrilor personalului responsabili pentru prestarea serviciilor respective</w:t>
            </w:r>
            <w:r w:rsidRPr="00F300E5">
              <w:rPr>
                <w:rFonts w:ascii="Times New Roman" w:hAnsi="Times New Roman"/>
                <w:b/>
                <w:sz w:val="20"/>
                <w:szCs w:val="20"/>
                <w:lang w:eastAsia="ro-RO"/>
              </w:rPr>
              <w:t xml:space="preserve"> </w:t>
            </w:r>
            <w:r w:rsidRPr="00F300E5">
              <w:rPr>
                <w:rFonts w:ascii="Times New Roman" w:hAnsi="Times New Roman"/>
                <w:sz w:val="20"/>
                <w:szCs w:val="20"/>
                <w:lang w:eastAsia="ro-RO"/>
              </w:rPr>
              <w:t xml:space="preserv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Da     </w:t>
            </w:r>
            <w:r w:rsidR="00D436A8" w:rsidRPr="00F300E5">
              <w:rPr>
                <w:rFonts w:ascii="Times New Roman" w:hAnsi="Times New Roman"/>
                <w:b/>
                <w:sz w:val="20"/>
                <w:szCs w:val="20"/>
              </w:rPr>
              <w:fldChar w:fldCharType="begin">
                <w:ffData>
                  <w:name w:val=""/>
                  <w:enabled/>
                  <w:calcOnExit w:val="0"/>
                  <w:checkBox>
                    <w:sizeAuto/>
                    <w:default w:val="1"/>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Nu</w:t>
            </w:r>
          </w:p>
        </w:tc>
      </w:tr>
    </w:tbl>
    <w:p w:rsidR="003603F6" w:rsidRPr="00F854ED" w:rsidRDefault="003603F6" w:rsidP="003603F6">
      <w:pPr>
        <w:spacing w:after="120"/>
        <w:rPr>
          <w:rFonts w:ascii="Times New Roman" w:hAnsi="Times New Roman"/>
          <w:b/>
          <w:color w:val="FF0000"/>
          <w:sz w:val="18"/>
          <w:szCs w:val="18"/>
          <w:highlight w:val="yellow"/>
        </w:rPr>
      </w:pPr>
    </w:p>
    <w:p w:rsidR="003603F6" w:rsidRPr="00F854ED" w:rsidRDefault="003603F6" w:rsidP="003603F6">
      <w:pPr>
        <w:spacing w:after="120"/>
        <w:rPr>
          <w:rFonts w:ascii="Times New Roman" w:hAnsi="Times New Roman"/>
          <w:b/>
          <w:color w:val="FF0000"/>
          <w:sz w:val="18"/>
          <w:szCs w:val="18"/>
          <w:highlight w:val="yellow"/>
        </w:rPr>
      </w:pPr>
    </w:p>
    <w:p w:rsidR="003603F6" w:rsidRPr="00F300E5" w:rsidRDefault="003603F6" w:rsidP="003603F6">
      <w:pPr>
        <w:spacing w:after="120"/>
        <w:rPr>
          <w:rFonts w:ascii="Times New Roman" w:hAnsi="Times New Roman"/>
          <w:b/>
          <w:sz w:val="24"/>
          <w:u w:val="single"/>
        </w:rPr>
      </w:pPr>
      <w:r w:rsidRPr="00F300E5">
        <w:rPr>
          <w:rFonts w:ascii="Times New Roman" w:hAnsi="Times New Roman"/>
          <w:b/>
          <w:sz w:val="24"/>
          <w:u w:val="single"/>
        </w:rPr>
        <w:lastRenderedPageBreak/>
        <w:t>SECŢIUNEA IV: PROCEDURĂ</w:t>
      </w:r>
    </w:p>
    <w:p w:rsidR="003603F6" w:rsidRPr="00F300E5" w:rsidRDefault="003603F6" w:rsidP="003603F6">
      <w:pPr>
        <w:spacing w:after="120"/>
        <w:rPr>
          <w:rFonts w:ascii="Times New Roman" w:hAnsi="Times New Roman"/>
          <w:b/>
        </w:rPr>
      </w:pPr>
      <w:r w:rsidRPr="00F300E5">
        <w:rPr>
          <w:rFonts w:ascii="Times New Roman" w:hAnsi="Times New Roman"/>
          <w:b/>
        </w:rPr>
        <w:t>IV.1) TIPUL PROCEDURII</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4848"/>
      </w:tblGrid>
      <w:tr w:rsidR="003603F6" w:rsidRPr="00F300E5" w:rsidTr="003603F6">
        <w:trPr>
          <w:jc w:val="center"/>
        </w:trPr>
        <w:tc>
          <w:tcPr>
            <w:tcW w:w="9710"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sz w:val="20"/>
                <w:szCs w:val="20"/>
                <w:lang w:eastAsia="ro-RO"/>
              </w:rPr>
            </w:pPr>
            <w:r w:rsidRPr="00F300E5">
              <w:rPr>
                <w:rFonts w:ascii="Times New Roman" w:hAnsi="Times New Roman"/>
                <w:b/>
                <w:sz w:val="20"/>
                <w:szCs w:val="20"/>
                <w:lang w:eastAsia="ro-RO"/>
              </w:rPr>
              <w:t>IV.1.1) Tipul procedurii si modalitatea de desfăsurare</w:t>
            </w:r>
          </w:p>
        </w:tc>
      </w:tr>
      <w:tr w:rsidR="003603F6" w:rsidRPr="00F300E5" w:rsidTr="003603F6">
        <w:trPr>
          <w:jc w:val="center"/>
        </w:trPr>
        <w:tc>
          <w:tcPr>
            <w:tcW w:w="9710"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sz w:val="20"/>
                <w:szCs w:val="20"/>
                <w:lang w:eastAsia="ro-RO"/>
              </w:rPr>
            </w:pPr>
            <w:r w:rsidRPr="00F300E5">
              <w:rPr>
                <w:rFonts w:ascii="Times New Roman" w:hAnsi="Times New Roman"/>
                <w:b/>
                <w:sz w:val="20"/>
                <w:szCs w:val="20"/>
                <w:lang w:eastAsia="ro-RO"/>
              </w:rPr>
              <w:t>IV.1.1.a) Modalitatea de desfăsurare a procedurii de atribuire</w:t>
            </w:r>
            <w:r w:rsidRPr="00F300E5">
              <w:rPr>
                <w:rFonts w:ascii="Times New Roman" w:hAnsi="Times New Roman"/>
                <w:sz w:val="20"/>
                <w:szCs w:val="20"/>
                <w:lang w:eastAsia="ro-RO"/>
              </w:rPr>
              <w:t xml:space="preserv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Online          </w:t>
            </w:r>
            <w:r w:rsidR="00D436A8" w:rsidRPr="00F300E5">
              <w:rPr>
                <w:rFonts w:ascii="Times New Roman" w:hAnsi="Times New Roman"/>
                <w:b/>
                <w:sz w:val="20"/>
                <w:szCs w:val="20"/>
              </w:rPr>
              <w:fldChar w:fldCharType="begin">
                <w:ffData>
                  <w:name w:val=""/>
                  <w:enabled/>
                  <w:calcOnExit w:val="0"/>
                  <w:checkBox>
                    <w:sizeAuto/>
                    <w:default w:val="1"/>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Offline </w:t>
            </w:r>
          </w:p>
        </w:tc>
      </w:tr>
      <w:tr w:rsidR="003603F6" w:rsidRPr="00F300E5" w:rsidTr="003603F6">
        <w:trPr>
          <w:jc w:val="center"/>
        </w:trPr>
        <w:tc>
          <w:tcPr>
            <w:tcW w:w="9710"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sz w:val="20"/>
                <w:szCs w:val="20"/>
                <w:lang w:eastAsia="ro-RO"/>
              </w:rPr>
            </w:pPr>
            <w:r w:rsidRPr="00F300E5">
              <w:rPr>
                <w:rFonts w:ascii="Times New Roman" w:hAnsi="Times New Roman"/>
                <w:b/>
                <w:sz w:val="20"/>
                <w:szCs w:val="20"/>
                <w:lang w:eastAsia="ro-RO"/>
              </w:rPr>
              <w:t>IV.1.1.b) Tipul procedurii</w:t>
            </w:r>
            <w:r w:rsidR="0074578F">
              <w:rPr>
                <w:rFonts w:ascii="Times New Roman" w:hAnsi="Times New Roman"/>
                <w:b/>
                <w:sz w:val="20"/>
                <w:szCs w:val="20"/>
                <w:lang w:eastAsia="ro-RO"/>
              </w:rPr>
              <w:t xml:space="preserve">- </w:t>
            </w:r>
            <w:r w:rsidR="0074578F" w:rsidRPr="00D1794D">
              <w:rPr>
                <w:rFonts w:ascii="Times New Roman" w:hAnsi="Times New Roman"/>
                <w:b/>
                <w:sz w:val="20"/>
                <w:szCs w:val="20"/>
                <w:u w:val="single"/>
                <w:lang w:eastAsia="ro-RO"/>
              </w:rPr>
              <w:t>procedura internă conform Regulamentului intern</w:t>
            </w:r>
          </w:p>
        </w:tc>
      </w:tr>
      <w:tr w:rsidR="003603F6" w:rsidRPr="00F300E5" w:rsidTr="003603F6">
        <w:trPr>
          <w:jc w:val="center"/>
        </w:trPr>
        <w:tc>
          <w:tcPr>
            <w:tcW w:w="4894"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120"/>
              <w:rPr>
                <w:rFonts w:ascii="Times New Roman" w:hAnsi="Times New Roman"/>
                <w:b/>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20"/>
                <w:lang w:eastAsia="ro-RO"/>
              </w:rPr>
              <w:t xml:space="preserve"> </w:t>
            </w:r>
            <w:r w:rsidR="003603F6" w:rsidRPr="00F300E5">
              <w:rPr>
                <w:rFonts w:ascii="Times New Roman" w:hAnsi="Times New Roman"/>
                <w:b/>
                <w:sz w:val="20"/>
                <w:szCs w:val="20"/>
                <w:lang w:eastAsia="ro-RO"/>
              </w:rPr>
              <w:t xml:space="preserve">Cerere de oferta/ Procedură simplificată </w:t>
            </w:r>
          </w:p>
        </w:tc>
        <w:tc>
          <w:tcPr>
            <w:tcW w:w="4816"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120"/>
              <w:rPr>
                <w:rFonts w:ascii="Times New Roman" w:hAnsi="Times New Roman"/>
                <w:b/>
                <w:sz w:val="20"/>
                <w:szCs w:val="20"/>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b/>
                <w:sz w:val="20"/>
                <w:szCs w:val="20"/>
              </w:rPr>
              <w:t xml:space="preserve"> Într-o singură etapă</w:t>
            </w:r>
          </w:p>
          <w:p w:rsidR="003603F6" w:rsidRPr="00F300E5" w:rsidRDefault="00D436A8">
            <w:pPr>
              <w:spacing w:after="120"/>
              <w:rPr>
                <w:rFonts w:ascii="Times New Roman" w:hAnsi="Times New Roman"/>
                <w:b/>
                <w:sz w:val="20"/>
                <w:szCs w:val="20"/>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b/>
                <w:sz w:val="20"/>
                <w:szCs w:val="20"/>
              </w:rPr>
              <w:t xml:space="preserve"> În două etape</w:t>
            </w:r>
          </w:p>
          <w:p w:rsidR="003603F6" w:rsidRPr="00F300E5" w:rsidRDefault="00D436A8">
            <w:pPr>
              <w:spacing w:after="120"/>
              <w:rPr>
                <w:rFonts w:ascii="Times New Roman" w:hAnsi="Times New Roman"/>
                <w:b/>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b/>
                <w:sz w:val="20"/>
                <w:szCs w:val="20"/>
              </w:rPr>
              <w:t xml:space="preserve"> În trei etape</w:t>
            </w:r>
          </w:p>
        </w:tc>
      </w:tr>
      <w:tr w:rsidR="003603F6" w:rsidRPr="00F300E5" w:rsidTr="003603F6">
        <w:trPr>
          <w:trHeight w:val="380"/>
          <w:jc w:val="center"/>
        </w:trPr>
        <w:tc>
          <w:tcPr>
            <w:tcW w:w="9710" w:type="dxa"/>
            <w:gridSpan w:val="2"/>
            <w:tcBorders>
              <w:top w:val="single" w:sz="4" w:space="0" w:color="auto"/>
              <w:left w:val="single" w:sz="4" w:space="0" w:color="auto"/>
              <w:bottom w:val="single" w:sz="4" w:space="0" w:color="auto"/>
              <w:right w:val="single" w:sz="4" w:space="0" w:color="auto"/>
            </w:tcBorders>
            <w:vAlign w:val="center"/>
            <w:hideMark/>
          </w:tcPr>
          <w:p w:rsidR="003603F6" w:rsidRPr="00F300E5" w:rsidRDefault="00D436A8">
            <w:pPr>
              <w:spacing w:after="120"/>
              <w:rPr>
                <w:rFonts w:ascii="Times New Roman" w:hAnsi="Times New Roman"/>
                <w:b/>
                <w:sz w:val="20"/>
                <w:szCs w:val="20"/>
                <w:lang w:eastAsia="ro-RO"/>
              </w:rPr>
            </w:pPr>
            <w:r>
              <w:rPr>
                <w:rFonts w:ascii="Times New Roman" w:hAnsi="Times New Roman"/>
                <w:b/>
                <w:sz w:val="20"/>
                <w:szCs w:val="20"/>
              </w:rPr>
              <w:fldChar w:fldCharType="begin">
                <w:ffData>
                  <w:name w:val=""/>
                  <w:enabled/>
                  <w:calcOnExit w:val="0"/>
                  <w:checkBox>
                    <w:sizeAuto/>
                    <w:default w:val="0"/>
                  </w:checkBox>
                </w:ffData>
              </w:fldChar>
            </w:r>
            <w:r w:rsid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Pr>
                <w:rFonts w:ascii="Times New Roman" w:hAnsi="Times New Roman"/>
                <w:b/>
                <w:sz w:val="20"/>
                <w:szCs w:val="20"/>
              </w:rPr>
              <w:fldChar w:fldCharType="end"/>
            </w:r>
            <w:r w:rsidR="003603F6" w:rsidRPr="00F300E5">
              <w:rPr>
                <w:rFonts w:ascii="Times New Roman" w:hAnsi="Times New Roman"/>
                <w:sz w:val="20"/>
                <w:szCs w:val="20"/>
                <w:lang w:eastAsia="ro-RO"/>
              </w:rPr>
              <w:t xml:space="preserve"> </w:t>
            </w:r>
            <w:r w:rsidR="003603F6" w:rsidRPr="00F300E5">
              <w:rPr>
                <w:rFonts w:ascii="Times New Roman" w:hAnsi="Times New Roman"/>
                <w:b/>
                <w:sz w:val="20"/>
                <w:szCs w:val="20"/>
                <w:lang w:eastAsia="ro-RO"/>
              </w:rPr>
              <w:t>Licitatie deschisă</w:t>
            </w:r>
          </w:p>
        </w:tc>
      </w:tr>
      <w:tr w:rsidR="003603F6" w:rsidRPr="00F300E5" w:rsidTr="003603F6">
        <w:trPr>
          <w:jc w:val="center"/>
        </w:trPr>
        <w:tc>
          <w:tcPr>
            <w:tcW w:w="9710"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120"/>
              <w:rPr>
                <w:rFonts w:ascii="Times New Roman" w:hAnsi="Times New Roman"/>
                <w:b/>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20"/>
                <w:lang w:eastAsia="ro-RO"/>
              </w:rPr>
              <w:t xml:space="preserve"> </w:t>
            </w:r>
            <w:r w:rsidR="003603F6" w:rsidRPr="00F300E5">
              <w:rPr>
                <w:rFonts w:ascii="Times New Roman" w:hAnsi="Times New Roman"/>
                <w:b/>
                <w:sz w:val="20"/>
                <w:szCs w:val="20"/>
                <w:lang w:eastAsia="ro-RO"/>
              </w:rPr>
              <w:t>Licitatie restrânsă</w:t>
            </w:r>
          </w:p>
        </w:tc>
      </w:tr>
      <w:tr w:rsidR="003603F6" w:rsidRPr="00F854ED" w:rsidTr="003603F6">
        <w:trPr>
          <w:jc w:val="center"/>
        </w:trPr>
        <w:tc>
          <w:tcPr>
            <w:tcW w:w="9710"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120"/>
              <w:rPr>
                <w:rFonts w:ascii="Times New Roman" w:hAnsi="Times New Roman"/>
                <w:b/>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20"/>
                <w:lang w:eastAsia="ro-RO"/>
              </w:rPr>
              <w:t xml:space="preserve"> </w:t>
            </w:r>
            <w:r w:rsidR="003603F6" w:rsidRPr="00F300E5">
              <w:rPr>
                <w:rFonts w:ascii="Times New Roman" w:hAnsi="Times New Roman"/>
                <w:b/>
                <w:sz w:val="20"/>
                <w:szCs w:val="20"/>
                <w:lang w:eastAsia="ro-RO"/>
              </w:rPr>
              <w:t>Negociere</w:t>
            </w:r>
          </w:p>
          <w:p w:rsidR="003603F6" w:rsidRPr="00F300E5" w:rsidRDefault="003603F6">
            <w:pPr>
              <w:autoSpaceDE w:val="0"/>
              <w:autoSpaceDN w:val="0"/>
              <w:adjustRightInd w:val="0"/>
              <w:spacing w:after="120"/>
              <w:rPr>
                <w:rFonts w:ascii="Times New Roman" w:hAnsi="Times New Roman"/>
                <w:b/>
                <w:sz w:val="20"/>
                <w:szCs w:val="20"/>
                <w:lang w:val="it-IT"/>
              </w:rPr>
            </w:pPr>
            <w:r w:rsidRPr="00F300E5">
              <w:rPr>
                <w:rFonts w:ascii="Times New Roman" w:hAnsi="Times New Roman"/>
                <w:b/>
                <w:sz w:val="20"/>
                <w:szCs w:val="20"/>
                <w:lang w:val="it-IT"/>
              </w:rPr>
              <w:t>Au fost deja selectati candidati:</w:t>
            </w:r>
            <w:r w:rsidRPr="00F300E5">
              <w:rPr>
                <w:rFonts w:ascii="Times New Roman" w:hAnsi="Times New Roman"/>
                <w:sz w:val="20"/>
                <w:szCs w:val="20"/>
              </w:rPr>
              <w:t xml:space="preserv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w:t>
            </w:r>
            <w:r w:rsidRPr="00F300E5">
              <w:rPr>
                <w:rFonts w:ascii="Times New Roman" w:hAnsi="Times New Roman"/>
                <w:b/>
                <w:sz w:val="20"/>
                <w:szCs w:val="20"/>
                <w:lang w:val="it-IT" w:eastAsia="ro-RO"/>
              </w:rPr>
              <w:t>Da</w:t>
            </w:r>
            <w:r w:rsidRPr="00F300E5">
              <w:rPr>
                <w:rFonts w:ascii="Times New Roman" w:hAnsi="Times New Roman"/>
                <w:b/>
                <w:sz w:val="20"/>
                <w:szCs w:val="20"/>
              </w:rPr>
              <w:t xml:space="preserv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w:t>
            </w:r>
            <w:r w:rsidRPr="00F300E5">
              <w:rPr>
                <w:rFonts w:ascii="Times New Roman" w:hAnsi="Times New Roman"/>
                <w:b/>
                <w:sz w:val="20"/>
                <w:szCs w:val="20"/>
                <w:lang w:val="it-IT" w:eastAsia="ro-RO"/>
              </w:rPr>
              <w:t xml:space="preserve">Nu </w:t>
            </w:r>
          </w:p>
          <w:p w:rsidR="003603F6" w:rsidRPr="00F300E5" w:rsidRDefault="003603F6">
            <w:pPr>
              <w:spacing w:after="120"/>
              <w:rPr>
                <w:rFonts w:ascii="Times New Roman" w:hAnsi="Times New Roman"/>
                <w:i/>
                <w:sz w:val="20"/>
                <w:szCs w:val="20"/>
                <w:lang w:val="en-US" w:eastAsia="ro-RO"/>
              </w:rPr>
            </w:pPr>
            <w:r w:rsidRPr="00F300E5">
              <w:rPr>
                <w:rFonts w:ascii="Times New Roman" w:hAnsi="Times New Roman"/>
                <w:b/>
                <w:sz w:val="20"/>
                <w:szCs w:val="20"/>
                <w:lang w:val="it-IT"/>
              </w:rPr>
              <w:t xml:space="preserve">Daca DA, indicati numele si adresa agentilor economici selectati deja in </w:t>
            </w:r>
            <w:r w:rsidRPr="00F300E5">
              <w:rPr>
                <w:rFonts w:ascii="Times New Roman" w:hAnsi="Times New Roman"/>
                <w:b/>
                <w:i/>
                <w:sz w:val="20"/>
                <w:szCs w:val="20"/>
                <w:lang w:val="it-IT"/>
              </w:rPr>
              <w:t>sectiunea VI.3) Informatii suplimentare</w:t>
            </w:r>
          </w:p>
        </w:tc>
      </w:tr>
      <w:tr w:rsidR="003603F6" w:rsidRPr="00F854ED" w:rsidTr="003603F6">
        <w:trPr>
          <w:jc w:val="center"/>
        </w:trPr>
        <w:tc>
          <w:tcPr>
            <w:tcW w:w="9710"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120"/>
              <w:rPr>
                <w:rFonts w:ascii="Times New Roman" w:hAnsi="Times New Roman"/>
                <w:b/>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20"/>
                <w:lang w:eastAsia="ro-RO"/>
              </w:rPr>
              <w:t xml:space="preserve"> </w:t>
            </w:r>
            <w:r w:rsidR="003603F6" w:rsidRPr="00F300E5">
              <w:rPr>
                <w:rFonts w:ascii="Times New Roman" w:hAnsi="Times New Roman"/>
                <w:b/>
                <w:sz w:val="20"/>
                <w:szCs w:val="20"/>
                <w:lang w:eastAsia="ro-RO"/>
              </w:rPr>
              <w:t xml:space="preserve">Dialog competitiv </w:t>
            </w:r>
          </w:p>
        </w:tc>
      </w:tr>
      <w:tr w:rsidR="003603F6" w:rsidRPr="00F854ED" w:rsidTr="003603F6">
        <w:trPr>
          <w:jc w:val="center"/>
        </w:trPr>
        <w:tc>
          <w:tcPr>
            <w:tcW w:w="9710"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jc w:val="both"/>
              <w:rPr>
                <w:rFonts w:ascii="Times New Roman" w:hAnsi="Times New Roman"/>
                <w:b/>
                <w:sz w:val="20"/>
                <w:szCs w:val="20"/>
                <w:lang w:eastAsia="ro-RO"/>
              </w:rPr>
            </w:pPr>
            <w:r w:rsidRPr="00F300E5">
              <w:rPr>
                <w:rFonts w:ascii="Times New Roman" w:hAnsi="Times New Roman"/>
                <w:b/>
                <w:sz w:val="20"/>
                <w:szCs w:val="20"/>
                <w:lang w:eastAsia="ro-RO"/>
              </w:rPr>
              <w:t xml:space="preserve">IV.1.2) Limitarea numărului de agenti economici invitati să prezinte oferte sau să participe </w:t>
            </w:r>
            <w:r w:rsidRPr="00F300E5">
              <w:rPr>
                <w:rFonts w:ascii="Times New Roman" w:hAnsi="Times New Roman"/>
                <w:i/>
                <w:sz w:val="20"/>
                <w:szCs w:val="20"/>
                <w:lang w:eastAsia="ro-RO"/>
              </w:rPr>
              <w:t>(licitatie restrânsă, negociere si dialog competitiv)</w:t>
            </w:r>
          </w:p>
          <w:p w:rsidR="003603F6" w:rsidRPr="00F300E5" w:rsidRDefault="003603F6">
            <w:pPr>
              <w:spacing w:after="60"/>
              <w:rPr>
                <w:rFonts w:ascii="Times New Roman" w:hAnsi="Times New Roman"/>
                <w:i/>
                <w:sz w:val="20"/>
                <w:szCs w:val="20"/>
                <w:lang w:eastAsia="ro-RO"/>
              </w:rPr>
            </w:pPr>
            <w:r w:rsidRPr="00F300E5">
              <w:rPr>
                <w:rFonts w:ascii="Times New Roman" w:hAnsi="Times New Roman"/>
                <w:b/>
                <w:sz w:val="20"/>
                <w:szCs w:val="20"/>
              </w:rPr>
              <w:t>Numarul de agenti economici preconizati</w:t>
            </w:r>
            <w:r w:rsidRPr="00F300E5">
              <w:rPr>
                <w:rFonts w:ascii="Times New Roman" w:hAnsi="Times New Roman"/>
                <w:i/>
                <w:sz w:val="20"/>
                <w:szCs w:val="20"/>
              </w:rPr>
              <w:t xml:space="preserve"> (valori între 1 si 999): </w:t>
            </w:r>
            <w:r w:rsidRPr="00F300E5">
              <w:rPr>
                <w:rFonts w:ascii="Times New Roman" w:hAnsi="Times New Roman"/>
                <w:i/>
                <w:sz w:val="20"/>
                <w:szCs w:val="20"/>
                <w:lang w:eastAsia="ro-RO"/>
              </w:rPr>
              <w:t>....................</w:t>
            </w:r>
          </w:p>
          <w:p w:rsidR="003603F6" w:rsidRPr="00F300E5" w:rsidRDefault="003603F6">
            <w:pPr>
              <w:spacing w:after="60"/>
              <w:rPr>
                <w:rFonts w:ascii="Times New Roman" w:hAnsi="Times New Roman"/>
                <w:i/>
                <w:sz w:val="20"/>
                <w:szCs w:val="20"/>
                <w:lang w:eastAsia="ro-RO"/>
              </w:rPr>
            </w:pPr>
            <w:r w:rsidRPr="00F300E5">
              <w:rPr>
                <w:rFonts w:ascii="Times New Roman" w:hAnsi="Times New Roman"/>
                <w:i/>
                <w:sz w:val="20"/>
                <w:szCs w:val="20"/>
                <w:lang w:eastAsia="ro-RO"/>
              </w:rPr>
              <w:t>sau</w:t>
            </w:r>
          </w:p>
          <w:p w:rsidR="003603F6" w:rsidRPr="00F300E5" w:rsidRDefault="003603F6">
            <w:pPr>
              <w:spacing w:after="60"/>
              <w:rPr>
                <w:rFonts w:ascii="Times New Roman" w:hAnsi="Times New Roman"/>
                <w:i/>
                <w:sz w:val="20"/>
                <w:szCs w:val="20"/>
                <w:lang w:eastAsia="ro-RO"/>
              </w:rPr>
            </w:pPr>
            <w:r w:rsidRPr="00F300E5">
              <w:rPr>
                <w:rFonts w:ascii="Times New Roman" w:hAnsi="Times New Roman"/>
                <w:b/>
                <w:sz w:val="20"/>
                <w:szCs w:val="20"/>
              </w:rPr>
              <w:t>Număr minim preconziat</w:t>
            </w:r>
            <w:r w:rsidRPr="00F300E5">
              <w:rPr>
                <w:rFonts w:ascii="Times New Roman" w:hAnsi="Times New Roman"/>
                <w:i/>
                <w:sz w:val="20"/>
                <w:szCs w:val="20"/>
              </w:rPr>
              <w:t xml:space="preserve"> (valori între 1 si 999): </w:t>
            </w:r>
            <w:r w:rsidRPr="00F300E5">
              <w:rPr>
                <w:rFonts w:ascii="Times New Roman" w:hAnsi="Times New Roman"/>
                <w:i/>
                <w:sz w:val="20"/>
                <w:szCs w:val="20"/>
                <w:lang w:eastAsia="ro-RO"/>
              </w:rPr>
              <w:t xml:space="preserve">.............. </w:t>
            </w:r>
            <w:r w:rsidRPr="00F300E5">
              <w:rPr>
                <w:rFonts w:ascii="Times New Roman" w:hAnsi="Times New Roman"/>
                <w:b/>
                <w:sz w:val="20"/>
                <w:szCs w:val="20"/>
                <w:lang w:eastAsia="ro-RO"/>
              </w:rPr>
              <w:t>si, după caz, Număr maxim</w:t>
            </w:r>
            <w:r w:rsidRPr="00F300E5">
              <w:rPr>
                <w:rFonts w:ascii="Times New Roman" w:hAnsi="Times New Roman"/>
                <w:i/>
                <w:sz w:val="20"/>
                <w:szCs w:val="20"/>
                <w:lang w:eastAsia="ro-RO"/>
              </w:rPr>
              <w:t xml:space="preserve"> </w:t>
            </w:r>
            <w:r w:rsidRPr="00F300E5">
              <w:rPr>
                <w:rFonts w:ascii="Times New Roman" w:hAnsi="Times New Roman"/>
                <w:i/>
                <w:sz w:val="20"/>
                <w:szCs w:val="20"/>
              </w:rPr>
              <w:t xml:space="preserve">(valori între 1 si 999): </w:t>
            </w:r>
            <w:r w:rsidRPr="00F300E5">
              <w:rPr>
                <w:rFonts w:ascii="Times New Roman" w:hAnsi="Times New Roman"/>
                <w:i/>
                <w:sz w:val="20"/>
                <w:szCs w:val="20"/>
                <w:lang w:eastAsia="ro-RO"/>
              </w:rPr>
              <w:t>.................</w:t>
            </w:r>
          </w:p>
          <w:p w:rsidR="003603F6" w:rsidRPr="00F300E5" w:rsidRDefault="003603F6">
            <w:pPr>
              <w:spacing w:after="60"/>
              <w:rPr>
                <w:rFonts w:ascii="Times New Roman" w:hAnsi="Times New Roman"/>
                <w:b/>
                <w:sz w:val="20"/>
                <w:szCs w:val="20"/>
                <w:lang w:val="en-US" w:eastAsia="ro-RO"/>
              </w:rPr>
            </w:pPr>
            <w:r w:rsidRPr="00F300E5">
              <w:rPr>
                <w:rFonts w:ascii="Times New Roman" w:hAnsi="Times New Roman"/>
                <w:b/>
                <w:sz w:val="20"/>
                <w:szCs w:val="20"/>
                <w:lang w:eastAsia="ro-RO"/>
              </w:rPr>
              <w:t>Criterii de preselectie</w:t>
            </w:r>
            <w:r w:rsidRPr="00F300E5">
              <w:rPr>
                <w:rFonts w:ascii="Times New Roman" w:hAnsi="Times New Roman"/>
                <w:b/>
                <w:sz w:val="20"/>
                <w:szCs w:val="20"/>
                <w:lang w:val="en-US" w:eastAsia="ro-RO"/>
              </w:rPr>
              <w:t>:</w:t>
            </w:r>
          </w:p>
          <w:p w:rsidR="003603F6" w:rsidRPr="00F300E5" w:rsidRDefault="003603F6">
            <w:pPr>
              <w:spacing w:after="60"/>
              <w:rPr>
                <w:rFonts w:ascii="Times New Roman" w:hAnsi="Times New Roman"/>
                <w:color w:val="FF0000"/>
                <w:sz w:val="20"/>
                <w:szCs w:val="20"/>
                <w:lang w:eastAsia="ro-RO"/>
              </w:rPr>
            </w:pPr>
            <w:r w:rsidRPr="00F300E5">
              <w:rPr>
                <w:rFonts w:ascii="Times New Roman" w:hAnsi="Times New Roman"/>
                <w:sz w:val="20"/>
                <w:szCs w:val="20"/>
                <w:lang w:eastAsia="ro-RO"/>
              </w:rPr>
              <w:t>.....................................................................................................................................................................................................</w:t>
            </w:r>
          </w:p>
        </w:tc>
      </w:tr>
      <w:tr w:rsidR="003603F6" w:rsidRPr="00F300E5" w:rsidTr="003603F6">
        <w:trPr>
          <w:jc w:val="center"/>
        </w:trPr>
        <w:tc>
          <w:tcPr>
            <w:tcW w:w="9710"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jc w:val="both"/>
              <w:rPr>
                <w:rFonts w:ascii="Times New Roman" w:hAnsi="Times New Roman"/>
                <w:sz w:val="20"/>
                <w:szCs w:val="20"/>
                <w:lang w:eastAsia="ro-RO"/>
              </w:rPr>
            </w:pPr>
            <w:r w:rsidRPr="00F300E5">
              <w:rPr>
                <w:rFonts w:ascii="Times New Roman" w:hAnsi="Times New Roman"/>
                <w:b/>
                <w:sz w:val="20"/>
                <w:szCs w:val="20"/>
                <w:lang w:eastAsia="ro-RO"/>
              </w:rPr>
              <w:t xml:space="preserve">IV.1.3) Reducerea numărului de agenti economici în timpul negocierii sau al dialogului </w:t>
            </w:r>
            <w:r w:rsidRPr="00F300E5">
              <w:rPr>
                <w:rFonts w:ascii="Times New Roman" w:hAnsi="Times New Roman"/>
                <w:sz w:val="20"/>
                <w:szCs w:val="20"/>
                <w:lang w:eastAsia="ro-RO"/>
              </w:rPr>
              <w:t>(</w:t>
            </w:r>
            <w:r w:rsidRPr="00F300E5">
              <w:rPr>
                <w:rFonts w:ascii="Times New Roman" w:hAnsi="Times New Roman"/>
                <w:i/>
                <w:sz w:val="20"/>
                <w:szCs w:val="20"/>
                <w:lang w:eastAsia="ro-RO"/>
              </w:rPr>
              <w:t>negociere, dialog competitiv</w:t>
            </w:r>
            <w:r w:rsidRPr="00F300E5">
              <w:rPr>
                <w:rFonts w:ascii="Times New Roman" w:hAnsi="Times New Roman"/>
                <w:sz w:val="20"/>
                <w:szCs w:val="20"/>
                <w:lang w:eastAsia="ro-RO"/>
              </w:rPr>
              <w:t>)</w:t>
            </w:r>
          </w:p>
          <w:p w:rsidR="003603F6" w:rsidRPr="00F300E5" w:rsidRDefault="003603F6">
            <w:pPr>
              <w:spacing w:after="120"/>
              <w:jc w:val="both"/>
              <w:rPr>
                <w:rFonts w:ascii="Times New Roman" w:hAnsi="Times New Roman"/>
                <w:sz w:val="20"/>
                <w:szCs w:val="20"/>
                <w:lang w:eastAsia="ro-RO"/>
              </w:rPr>
            </w:pPr>
            <w:r w:rsidRPr="00F300E5">
              <w:rPr>
                <w:rFonts w:ascii="Times New Roman" w:hAnsi="Times New Roman"/>
                <w:i/>
                <w:sz w:val="20"/>
                <w:szCs w:val="20"/>
                <w:lang w:eastAsia="ro-RO"/>
              </w:rPr>
              <w:t xml:space="preserve">Aplicarea unei licitatii care să se deruleze în etape succesive pentru a  reduce progresiv numărul solutiilor care trebuie discutate sau al ofertelorcare trebuie negociate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Da         </w:t>
            </w:r>
            <w:r w:rsidR="00D436A8" w:rsidRPr="00F300E5">
              <w:rPr>
                <w:rFonts w:ascii="Times New Roman" w:hAnsi="Times New Roman"/>
                <w:b/>
                <w:sz w:val="20"/>
                <w:szCs w:val="20"/>
              </w:rPr>
              <w:fldChar w:fldCharType="begin">
                <w:ffData>
                  <w:name w:val=""/>
                  <w:enabled/>
                  <w:calcOnExit w:val="0"/>
                  <w:checkBox>
                    <w:sizeAuto/>
                    <w:default w:val="1"/>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Nu</w:t>
            </w:r>
          </w:p>
        </w:tc>
      </w:tr>
    </w:tbl>
    <w:p w:rsidR="003603F6" w:rsidRPr="00F854ED" w:rsidRDefault="003603F6" w:rsidP="003603F6">
      <w:pPr>
        <w:spacing w:after="120"/>
        <w:rPr>
          <w:rFonts w:ascii="Times New Roman" w:hAnsi="Times New Roman"/>
          <w:b/>
          <w:color w:val="FF0000"/>
          <w:sz w:val="20"/>
          <w:szCs w:val="20"/>
          <w:highlight w:val="yellow"/>
        </w:rPr>
      </w:pPr>
    </w:p>
    <w:p w:rsidR="003603F6" w:rsidRPr="00F300E5" w:rsidRDefault="003603F6" w:rsidP="003603F6">
      <w:pPr>
        <w:spacing w:after="120"/>
        <w:rPr>
          <w:rFonts w:ascii="Times New Roman" w:hAnsi="Times New Roman"/>
          <w:b/>
          <w:szCs w:val="20"/>
        </w:rPr>
      </w:pPr>
      <w:r w:rsidRPr="00F300E5">
        <w:rPr>
          <w:rFonts w:ascii="Times New Roman" w:hAnsi="Times New Roman"/>
          <w:b/>
          <w:szCs w:val="20"/>
        </w:rPr>
        <w:t>IV.2) CRITERII DE ATRIBUIRE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2"/>
        <w:gridCol w:w="3623"/>
      </w:tblGrid>
      <w:tr w:rsidR="003603F6" w:rsidRPr="00F300E5" w:rsidTr="003603F6">
        <w:tc>
          <w:tcPr>
            <w:tcW w:w="10065"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bCs/>
                <w:sz w:val="20"/>
                <w:szCs w:val="20"/>
                <w:lang w:eastAsia="ro-RO"/>
              </w:rPr>
            </w:pPr>
            <w:r w:rsidRPr="00F300E5">
              <w:rPr>
                <w:rFonts w:ascii="Times New Roman" w:hAnsi="Times New Roman"/>
                <w:b/>
                <w:bCs/>
                <w:sz w:val="20"/>
                <w:szCs w:val="20"/>
                <w:lang w:eastAsia="ro-RO"/>
              </w:rPr>
              <w:t>IV.2.1) Criterii de atribuire</w:t>
            </w:r>
          </w:p>
        </w:tc>
      </w:tr>
      <w:tr w:rsidR="003603F6" w:rsidRPr="00F854ED" w:rsidTr="003603F6">
        <w:tc>
          <w:tcPr>
            <w:tcW w:w="10065"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0"/>
              <w:rPr>
                <w:rFonts w:ascii="Times New Roman" w:hAnsi="Times New Roman"/>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20"/>
                <w:lang w:eastAsia="ro-RO"/>
              </w:rPr>
              <w:t xml:space="preserve"> Pretul cel mai scăzut</w:t>
            </w:r>
          </w:p>
          <w:p w:rsidR="003603F6" w:rsidRPr="00F300E5" w:rsidRDefault="00D436A8">
            <w:pPr>
              <w:spacing w:after="0"/>
              <w:rPr>
                <w:rFonts w:ascii="Times New Roman" w:hAnsi="Times New Roman"/>
                <w:sz w:val="20"/>
                <w:szCs w:val="20"/>
              </w:rPr>
            </w:pPr>
            <w:r w:rsidRPr="00F300E5">
              <w:rPr>
                <w:rFonts w:ascii="Times New Roman" w:hAnsi="Times New Roman"/>
                <w:b/>
                <w:sz w:val="20"/>
                <w:szCs w:val="20"/>
              </w:rPr>
              <w:fldChar w:fldCharType="begin">
                <w:ffData>
                  <w:name w:val=""/>
                  <w:enabled/>
                  <w:calcOnExit w:val="0"/>
                  <w:checkBox>
                    <w:sizeAuto/>
                    <w:default w:val="1"/>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b/>
                <w:sz w:val="20"/>
                <w:szCs w:val="20"/>
              </w:rPr>
              <w:t xml:space="preserve"> </w:t>
            </w:r>
            <w:r w:rsidR="003603F6" w:rsidRPr="00F300E5">
              <w:rPr>
                <w:rFonts w:ascii="Times New Roman" w:hAnsi="Times New Roman"/>
                <w:sz w:val="20"/>
                <w:szCs w:val="20"/>
              </w:rPr>
              <w:t>Cel mai bun raport calitate-pret</w:t>
            </w:r>
          </w:p>
          <w:p w:rsidR="003603F6" w:rsidRPr="00F300E5" w:rsidRDefault="003603F6">
            <w:pPr>
              <w:spacing w:after="0"/>
              <w:rPr>
                <w:rFonts w:ascii="Times New Roman" w:hAnsi="Times New Roman"/>
                <w:i/>
                <w:color w:val="FF0000"/>
                <w:sz w:val="20"/>
                <w:szCs w:val="20"/>
                <w:lang w:eastAsia="ro-RO"/>
              </w:rPr>
            </w:pPr>
            <w:r w:rsidRPr="00F300E5">
              <w:rPr>
                <w:rFonts w:ascii="Times New Roman" w:hAnsi="Times New Roman"/>
                <w:i/>
                <w:sz w:val="20"/>
                <w:szCs w:val="20"/>
              </w:rPr>
              <w:t>sau</w:t>
            </w:r>
          </w:p>
          <w:p w:rsidR="003603F6" w:rsidRPr="00F300E5" w:rsidRDefault="00D436A8">
            <w:pPr>
              <w:spacing w:after="0"/>
              <w:rPr>
                <w:rFonts w:ascii="Times New Roman" w:hAnsi="Times New Roman"/>
                <w:sz w:val="20"/>
                <w:szCs w:val="20"/>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b/>
                <w:sz w:val="20"/>
                <w:szCs w:val="20"/>
              </w:rPr>
              <w:t xml:space="preserve"> </w:t>
            </w:r>
            <w:r w:rsidR="003603F6" w:rsidRPr="00F300E5">
              <w:rPr>
                <w:rFonts w:ascii="Times New Roman" w:hAnsi="Times New Roman"/>
                <w:sz w:val="20"/>
                <w:szCs w:val="20"/>
              </w:rPr>
              <w:t>Costul cel mai scăzut</w:t>
            </w:r>
          </w:p>
          <w:p w:rsidR="003603F6" w:rsidRPr="00F300E5" w:rsidRDefault="00D436A8">
            <w:pPr>
              <w:spacing w:after="0"/>
              <w:rPr>
                <w:rFonts w:ascii="Times New Roman" w:hAnsi="Times New Roman"/>
                <w:b/>
                <w:bCs/>
                <w:color w:val="FF0000"/>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b/>
                <w:sz w:val="20"/>
                <w:szCs w:val="20"/>
              </w:rPr>
              <w:t xml:space="preserve"> </w:t>
            </w:r>
            <w:r w:rsidR="003603F6" w:rsidRPr="00F300E5">
              <w:rPr>
                <w:rFonts w:ascii="Times New Roman" w:hAnsi="Times New Roman"/>
                <w:sz w:val="20"/>
                <w:szCs w:val="20"/>
              </w:rPr>
              <w:t>Cel mai bun raport cost-calitate</w:t>
            </w:r>
          </w:p>
        </w:tc>
      </w:tr>
      <w:tr w:rsidR="003603F6" w:rsidRPr="00F854ED" w:rsidTr="00F300E5">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3F6" w:rsidRPr="00F300E5" w:rsidRDefault="00D436A8">
            <w:pPr>
              <w:spacing w:after="120"/>
              <w:jc w:val="both"/>
              <w:rPr>
                <w:rFonts w:ascii="Times New Roman" w:hAnsi="Times New Roman"/>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20"/>
                <w:lang w:eastAsia="ro-RO"/>
              </w:rPr>
              <w:t xml:space="preserve"> Criteriile mentionate în continuare (</w:t>
            </w:r>
            <w:r w:rsidR="003603F6" w:rsidRPr="00F300E5">
              <w:rPr>
                <w:rFonts w:ascii="Times New Roman" w:hAnsi="Times New Roman"/>
                <w:i/>
                <w:iCs/>
                <w:sz w:val="20"/>
                <w:szCs w:val="20"/>
                <w:lang w:eastAsia="ro-RO"/>
              </w:rPr>
              <w:t>criteriile de atribuire trebuie indicate împreună cu ponderarea sau în ordine descrescătoare a prioritătii, în cazul în care nu se poate realiza ponderarea din motive demonstrabile</w:t>
            </w:r>
            <w:r w:rsidR="003603F6" w:rsidRPr="00F300E5">
              <w:rPr>
                <w:rFonts w:ascii="Times New Roman" w:hAnsi="Times New Roman"/>
                <w:sz w:val="20"/>
                <w:szCs w:val="20"/>
                <w:lang w:eastAsia="ro-RO"/>
              </w:rPr>
              <w:t>)</w:t>
            </w:r>
          </w:p>
          <w:p w:rsidR="003603F6" w:rsidRPr="00F300E5" w:rsidRDefault="00D436A8">
            <w:pPr>
              <w:spacing w:after="120"/>
              <w:jc w:val="both"/>
              <w:rPr>
                <w:rFonts w:ascii="Times New Roman" w:hAnsi="Times New Roman"/>
                <w:sz w:val="20"/>
                <w:szCs w:val="20"/>
                <w:lang w:eastAsia="ro-RO"/>
              </w:rPr>
            </w:pPr>
            <w:r w:rsidRPr="00F300E5">
              <w:rPr>
                <w:rFonts w:ascii="Times New Roman" w:hAnsi="Times New Roman"/>
                <w:b/>
                <w:sz w:val="20"/>
                <w:szCs w:val="20"/>
              </w:rPr>
              <w:fldChar w:fldCharType="begin">
                <w:ffData>
                  <w:name w:val=""/>
                  <w:enabled/>
                  <w:calcOnExit w:val="0"/>
                  <w:checkBox>
                    <w:sizeAuto/>
                    <w:default w:val="0"/>
                  </w:checkBox>
                </w:ffData>
              </w:fldChar>
            </w:r>
            <w:r w:rsidR="003603F6"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Pr="00F300E5">
              <w:rPr>
                <w:rFonts w:ascii="Times New Roman" w:hAnsi="Times New Roman"/>
                <w:b/>
                <w:sz w:val="20"/>
                <w:szCs w:val="20"/>
              </w:rPr>
              <w:fldChar w:fldCharType="end"/>
            </w:r>
            <w:r w:rsidR="003603F6" w:rsidRPr="00F300E5">
              <w:rPr>
                <w:rFonts w:ascii="Times New Roman" w:hAnsi="Times New Roman"/>
                <w:sz w:val="20"/>
                <w:szCs w:val="20"/>
                <w:lang w:eastAsia="ro-RO"/>
              </w:rPr>
              <w:t xml:space="preserve"> Criteriile enuntate în caietul de sarcini, în invitatia de a prezenta o ofertă sau de a participa la negociere sau în </w:t>
            </w:r>
            <w:r w:rsidR="003603F6" w:rsidRPr="00F300E5">
              <w:rPr>
                <w:rFonts w:ascii="Times New Roman" w:hAnsi="Times New Roman"/>
                <w:sz w:val="20"/>
                <w:szCs w:val="20"/>
                <w:lang w:eastAsia="ro-RO"/>
              </w:rPr>
              <w:lastRenderedPageBreak/>
              <w:t>documentul descriptiv</w:t>
            </w:r>
          </w:p>
        </w:tc>
      </w:tr>
      <w:tr w:rsidR="003603F6" w:rsidRPr="00F854ED" w:rsidTr="003603F6">
        <w:tc>
          <w:tcPr>
            <w:tcW w:w="6442" w:type="dxa"/>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bCs/>
                <w:sz w:val="20"/>
                <w:szCs w:val="20"/>
                <w:lang w:eastAsia="ro-RO"/>
              </w:rPr>
            </w:pPr>
            <w:r w:rsidRPr="00F300E5">
              <w:rPr>
                <w:rFonts w:ascii="Times New Roman" w:hAnsi="Times New Roman"/>
                <w:b/>
                <w:i/>
                <w:iCs/>
                <w:sz w:val="20"/>
                <w:szCs w:val="20"/>
                <w:lang w:eastAsia="ro-RO"/>
              </w:rPr>
              <w:lastRenderedPageBreak/>
              <w:t>1. Denumire criteriu</w:t>
            </w:r>
            <w:r w:rsidRPr="00F300E5">
              <w:rPr>
                <w:rFonts w:ascii="Times New Roman" w:hAnsi="Times New Roman"/>
                <w:b/>
                <w:sz w:val="20"/>
                <w:szCs w:val="20"/>
                <w:lang w:eastAsia="ro-RO"/>
              </w:rPr>
              <w:t>:</w:t>
            </w:r>
            <w:r w:rsidRPr="00F300E5">
              <w:rPr>
                <w:rFonts w:ascii="Times New Roman" w:hAnsi="Times New Roman"/>
                <w:i/>
                <w:iCs/>
                <w:sz w:val="20"/>
                <w:szCs w:val="20"/>
                <w:lang w:eastAsia="ro-RO"/>
              </w:rPr>
              <w:t xml:space="preserve"> (</w:t>
            </w:r>
            <w:r w:rsidRPr="00F300E5">
              <w:rPr>
                <w:rFonts w:ascii="Times New Roman" w:hAnsi="Times New Roman"/>
                <w:i/>
                <w:iCs/>
                <w:sz w:val="20"/>
                <w:szCs w:val="20"/>
                <w:u w:val="single"/>
                <w:lang w:eastAsia="ro-RO"/>
              </w:rPr>
              <w:t>maxim 200 caractere</w:t>
            </w:r>
            <w:r w:rsidRPr="00F300E5">
              <w:rPr>
                <w:rFonts w:ascii="Times New Roman" w:hAnsi="Times New Roman"/>
                <w:i/>
                <w:iCs/>
                <w:sz w:val="20"/>
                <w:szCs w:val="20"/>
                <w:lang w:eastAsia="ro-RO"/>
              </w:rPr>
              <w:t>)</w:t>
            </w:r>
          </w:p>
        </w:tc>
        <w:tc>
          <w:tcPr>
            <w:tcW w:w="3623" w:type="dxa"/>
            <w:vMerge w:val="restart"/>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sz w:val="20"/>
                <w:szCs w:val="20"/>
                <w:lang w:eastAsia="ro-RO"/>
              </w:rPr>
            </w:pPr>
            <w:r w:rsidRPr="00F300E5">
              <w:rPr>
                <w:rFonts w:ascii="Times New Roman" w:hAnsi="Times New Roman"/>
                <w:b/>
                <w:i/>
                <w:iCs/>
                <w:sz w:val="20"/>
                <w:szCs w:val="20"/>
                <w:lang w:eastAsia="ro-RO"/>
              </w:rPr>
              <w:t>Pondere</w:t>
            </w:r>
            <w:r w:rsidRPr="00F300E5">
              <w:rPr>
                <w:rFonts w:ascii="Times New Roman" w:hAnsi="Times New Roman"/>
                <w:i/>
                <w:iCs/>
                <w:sz w:val="20"/>
                <w:szCs w:val="20"/>
                <w:lang w:eastAsia="ro-RO"/>
              </w:rPr>
              <w:t xml:space="preserve"> </w:t>
            </w:r>
            <w:r w:rsidRPr="00F300E5">
              <w:rPr>
                <w:rFonts w:ascii="Times New Roman" w:hAnsi="Times New Roman"/>
                <w:i/>
                <w:sz w:val="20"/>
                <w:szCs w:val="20"/>
                <w:lang w:eastAsia="ro-RO"/>
              </w:rPr>
              <w:t>(</w:t>
            </w:r>
            <w:r w:rsidRPr="00F300E5">
              <w:rPr>
                <w:rFonts w:ascii="Times New Roman" w:hAnsi="Times New Roman"/>
                <w:i/>
                <w:sz w:val="20"/>
                <w:szCs w:val="20"/>
                <w:u w:val="single"/>
                <w:lang w:eastAsia="ro-RO"/>
              </w:rPr>
              <w:t>valoare între 0.01 si 100</w:t>
            </w:r>
            <w:r w:rsidRPr="00F300E5">
              <w:rPr>
                <w:rFonts w:ascii="Times New Roman" w:hAnsi="Times New Roman"/>
                <w:i/>
                <w:sz w:val="20"/>
                <w:szCs w:val="20"/>
                <w:lang w:eastAsia="ro-RO"/>
              </w:rPr>
              <w:t>)</w:t>
            </w:r>
            <w:r w:rsidRPr="00F300E5">
              <w:rPr>
                <w:rFonts w:ascii="Times New Roman" w:hAnsi="Times New Roman"/>
                <w:sz w:val="20"/>
                <w:szCs w:val="20"/>
                <w:lang w:eastAsia="ro-RO"/>
              </w:rPr>
              <w:t xml:space="preserve">: </w:t>
            </w:r>
          </w:p>
          <w:p w:rsidR="003603F6" w:rsidRPr="00F300E5" w:rsidRDefault="0074578F">
            <w:pPr>
              <w:spacing w:after="120"/>
              <w:jc w:val="center"/>
              <w:rPr>
                <w:rFonts w:ascii="Times New Roman" w:hAnsi="Times New Roman"/>
                <w:b/>
                <w:bCs/>
                <w:sz w:val="20"/>
                <w:szCs w:val="20"/>
                <w:lang w:eastAsia="ro-RO"/>
              </w:rPr>
            </w:pPr>
            <w:r>
              <w:rPr>
                <w:rFonts w:ascii="Times New Roman" w:hAnsi="Times New Roman"/>
                <w:b/>
                <w:sz w:val="20"/>
                <w:szCs w:val="20"/>
                <w:lang w:eastAsia="ro-RO"/>
              </w:rPr>
              <w:t>7</w:t>
            </w:r>
            <w:r w:rsidR="003603F6" w:rsidRPr="00F300E5">
              <w:rPr>
                <w:rFonts w:ascii="Times New Roman" w:hAnsi="Times New Roman"/>
                <w:b/>
                <w:sz w:val="20"/>
                <w:szCs w:val="20"/>
                <w:lang w:eastAsia="ro-RO"/>
              </w:rPr>
              <w:t>0 %</w:t>
            </w:r>
          </w:p>
        </w:tc>
      </w:tr>
      <w:tr w:rsidR="003603F6" w:rsidRPr="00F854ED" w:rsidTr="003603F6">
        <w:tc>
          <w:tcPr>
            <w:tcW w:w="6442" w:type="dxa"/>
            <w:tcBorders>
              <w:top w:val="single" w:sz="4" w:space="0" w:color="auto"/>
              <w:left w:val="single" w:sz="4" w:space="0" w:color="auto"/>
              <w:bottom w:val="single" w:sz="4" w:space="0" w:color="auto"/>
              <w:right w:val="single" w:sz="4" w:space="0" w:color="auto"/>
            </w:tcBorders>
            <w:hideMark/>
          </w:tcPr>
          <w:p w:rsidR="003603F6" w:rsidRPr="00F854ED" w:rsidRDefault="003603F6">
            <w:pPr>
              <w:spacing w:after="120"/>
              <w:rPr>
                <w:rFonts w:ascii="Times New Roman" w:hAnsi="Times New Roman"/>
                <w:b/>
                <w:bCs/>
                <w:sz w:val="20"/>
                <w:szCs w:val="20"/>
                <w:highlight w:val="yellow"/>
                <w:lang w:eastAsia="ro-RO"/>
              </w:rPr>
            </w:pPr>
            <w:r w:rsidRPr="00F300E5">
              <w:rPr>
                <w:rFonts w:ascii="Times New Roman" w:hAnsi="Times New Roman"/>
                <w:b/>
                <w:bCs/>
                <w:i/>
                <w:iCs/>
                <w:sz w:val="20"/>
                <w:szCs w:val="20"/>
                <w:lang w:eastAsia="ro-RO"/>
              </w:rPr>
              <w:t>Valoarea ofertată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3F6" w:rsidRPr="00F854ED" w:rsidRDefault="003603F6">
            <w:pPr>
              <w:spacing w:after="0" w:line="240" w:lineRule="auto"/>
              <w:rPr>
                <w:rFonts w:ascii="Times New Roman" w:hAnsi="Times New Roman"/>
                <w:b/>
                <w:bCs/>
                <w:sz w:val="20"/>
                <w:szCs w:val="20"/>
                <w:highlight w:val="yellow"/>
                <w:lang w:eastAsia="ro-RO"/>
              </w:rPr>
            </w:pPr>
          </w:p>
        </w:tc>
      </w:tr>
      <w:tr w:rsidR="003603F6" w:rsidRPr="00F854ED" w:rsidTr="003603F6">
        <w:trPr>
          <w:trHeight w:val="109"/>
        </w:trPr>
        <w:tc>
          <w:tcPr>
            <w:tcW w:w="6442" w:type="dxa"/>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bCs/>
                <w:sz w:val="20"/>
                <w:szCs w:val="20"/>
                <w:lang w:eastAsia="ro-RO"/>
              </w:rPr>
            </w:pPr>
            <w:r w:rsidRPr="00F300E5">
              <w:rPr>
                <w:rFonts w:ascii="Times New Roman" w:hAnsi="Times New Roman"/>
                <w:b/>
                <w:i/>
                <w:iCs/>
                <w:sz w:val="20"/>
                <w:szCs w:val="20"/>
                <w:lang w:eastAsia="ro-RO"/>
              </w:rPr>
              <w:t>Descriere criteriu</w:t>
            </w:r>
            <w:r w:rsidRPr="00F300E5">
              <w:rPr>
                <w:rFonts w:ascii="Times New Roman" w:hAnsi="Times New Roman"/>
                <w:i/>
                <w:iCs/>
                <w:sz w:val="20"/>
                <w:szCs w:val="20"/>
                <w:lang w:eastAsia="ro-RO"/>
              </w:rPr>
              <w:t xml:space="preserve"> (</w:t>
            </w:r>
            <w:r w:rsidRPr="00F300E5">
              <w:rPr>
                <w:rFonts w:ascii="Times New Roman" w:hAnsi="Times New Roman"/>
                <w:i/>
                <w:iCs/>
                <w:sz w:val="20"/>
                <w:szCs w:val="20"/>
                <w:u w:val="single"/>
                <w:lang w:eastAsia="ro-RO"/>
              </w:rPr>
              <w:t>maxim 3000 caractere</w:t>
            </w:r>
            <w:r w:rsidRPr="00F300E5">
              <w:rPr>
                <w:rFonts w:ascii="Times New Roman" w:hAnsi="Times New Roman"/>
                <w:i/>
                <w:iCs/>
                <w:sz w:val="20"/>
                <w:szCs w:val="20"/>
                <w:lang w:eastAsia="ro-RO"/>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3F6" w:rsidRPr="00F300E5" w:rsidRDefault="003603F6">
            <w:pPr>
              <w:spacing w:after="0" w:line="240" w:lineRule="auto"/>
              <w:rPr>
                <w:rFonts w:ascii="Times New Roman" w:hAnsi="Times New Roman"/>
                <w:b/>
                <w:bCs/>
                <w:sz w:val="20"/>
                <w:szCs w:val="20"/>
                <w:lang w:eastAsia="ro-RO"/>
              </w:rPr>
            </w:pPr>
          </w:p>
        </w:tc>
      </w:tr>
      <w:tr w:rsidR="003603F6" w:rsidRPr="00F854ED" w:rsidTr="003603F6">
        <w:tc>
          <w:tcPr>
            <w:tcW w:w="10065"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0"/>
              <w:jc w:val="both"/>
              <w:rPr>
                <w:rFonts w:ascii="Times New Roman" w:hAnsi="Times New Roman" w:cs="Calibri"/>
                <w:sz w:val="20"/>
                <w:szCs w:val="20"/>
              </w:rPr>
            </w:pPr>
            <w:r w:rsidRPr="00F300E5">
              <w:rPr>
                <w:rFonts w:ascii="Times New Roman" w:hAnsi="Times New Roman" w:cs="Calibri"/>
                <w:sz w:val="20"/>
                <w:szCs w:val="20"/>
              </w:rPr>
              <w:t xml:space="preserve">Algoritm de calcul: </w:t>
            </w:r>
          </w:p>
          <w:p w:rsidR="003603F6" w:rsidRPr="00F300E5" w:rsidRDefault="003603F6">
            <w:pPr>
              <w:spacing w:after="0"/>
              <w:jc w:val="both"/>
              <w:rPr>
                <w:rFonts w:ascii="Times New Roman" w:hAnsi="Times New Roman" w:cs="Calibri"/>
                <w:sz w:val="20"/>
                <w:szCs w:val="20"/>
              </w:rPr>
            </w:pPr>
            <w:r w:rsidRPr="00F300E5">
              <w:rPr>
                <w:rFonts w:ascii="Times New Roman" w:hAnsi="Times New Roman" w:cs="Calibri"/>
                <w:sz w:val="20"/>
                <w:szCs w:val="20"/>
              </w:rPr>
              <w:t xml:space="preserve">Punctajul (P(n) = max. </w:t>
            </w:r>
            <w:r w:rsidR="0074578F">
              <w:rPr>
                <w:rFonts w:ascii="Times New Roman" w:hAnsi="Times New Roman" w:cs="Calibri"/>
                <w:sz w:val="20"/>
                <w:szCs w:val="20"/>
              </w:rPr>
              <w:t>7</w:t>
            </w:r>
            <w:r w:rsidRPr="00F300E5">
              <w:rPr>
                <w:rFonts w:ascii="Times New Roman" w:hAnsi="Times New Roman" w:cs="Calibri"/>
                <w:sz w:val="20"/>
                <w:szCs w:val="20"/>
              </w:rPr>
              <w:t>0 pct.) se acordă astfel:</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 xml:space="preserve">a) Pentru cea mai mică valoare (notat </w:t>
            </w:r>
            <w:r w:rsidRPr="00F300E5">
              <w:rPr>
                <w:i/>
              </w:rPr>
              <w:t>V</w:t>
            </w:r>
            <w:r w:rsidRPr="00F300E5">
              <w:rPr>
                <w:i/>
                <w:vertAlign w:val="subscript"/>
              </w:rPr>
              <w:t>(min)</w:t>
            </w:r>
            <w:r w:rsidRPr="00F300E5">
              <w:rPr>
                <w:rFonts w:ascii="Times New Roman" w:hAnsi="Times New Roman" w:cs="Calibri"/>
                <w:sz w:val="20"/>
                <w:szCs w:val="20"/>
              </w:rPr>
              <w:t xml:space="preserve">) se acordă </w:t>
            </w:r>
            <w:r w:rsidR="0074578F">
              <w:rPr>
                <w:rFonts w:ascii="Times New Roman" w:hAnsi="Times New Roman" w:cs="Calibri"/>
                <w:sz w:val="20"/>
                <w:szCs w:val="20"/>
              </w:rPr>
              <w:t>7</w:t>
            </w:r>
            <w:r w:rsidRPr="00F300E5">
              <w:rPr>
                <w:rFonts w:ascii="Times New Roman" w:hAnsi="Times New Roman" w:cs="Calibri"/>
                <w:sz w:val="20"/>
                <w:szCs w:val="20"/>
              </w:rPr>
              <w:t>0 pct.</w:t>
            </w:r>
          </w:p>
          <w:p w:rsidR="003603F6" w:rsidRPr="00F300E5" w:rsidRDefault="003603F6">
            <w:pPr>
              <w:tabs>
                <w:tab w:val="left" w:pos="-1809"/>
                <w:tab w:val="left" w:pos="-1667"/>
              </w:tabs>
              <w:suppressAutoHyphens/>
              <w:spacing w:after="0"/>
              <w:jc w:val="both"/>
              <w:rPr>
                <w:rFonts w:ascii="Times New Roman" w:hAnsi="Times New Roman"/>
                <w:sz w:val="20"/>
                <w:szCs w:val="20"/>
              </w:rPr>
            </w:pPr>
            <w:r w:rsidRPr="00F300E5">
              <w:rPr>
                <w:rFonts w:ascii="Times New Roman" w:hAnsi="Times New Roman" w:cs="Calibri"/>
                <w:sz w:val="20"/>
                <w:szCs w:val="20"/>
              </w:rPr>
              <w:t xml:space="preserve">b) Pentru celelalte valori ofertate (notate </w:t>
            </w:r>
            <w:r w:rsidRPr="00F300E5">
              <w:rPr>
                <w:rFonts w:ascii="Times New Roman" w:hAnsi="Times New Roman" w:cs="Calibri"/>
                <w:i/>
                <w:sz w:val="20"/>
                <w:szCs w:val="20"/>
              </w:rPr>
              <w:t>V</w:t>
            </w:r>
            <w:r w:rsidRPr="00F300E5">
              <w:rPr>
                <w:rFonts w:ascii="Times New Roman" w:hAnsi="Times New Roman" w:cs="Calibri"/>
                <w:i/>
                <w:sz w:val="20"/>
                <w:szCs w:val="20"/>
                <w:vertAlign w:val="subscript"/>
              </w:rPr>
              <w:t>(n)</w:t>
            </w:r>
            <w:r w:rsidRPr="00F300E5">
              <w:rPr>
                <w:rFonts w:ascii="Times New Roman" w:hAnsi="Times New Roman" w:cs="Calibri"/>
                <w:sz w:val="20"/>
                <w:szCs w:val="20"/>
              </w:rPr>
              <w:t>), punctajul P(n) se calculează proportional, astfel: P</w:t>
            </w:r>
            <w:r w:rsidRPr="00F300E5">
              <w:rPr>
                <w:rFonts w:ascii="Times New Roman" w:hAnsi="Times New Roman" w:cs="Calibri"/>
                <w:sz w:val="20"/>
                <w:szCs w:val="20"/>
                <w:vertAlign w:val="subscript"/>
              </w:rPr>
              <w:t>n</w:t>
            </w:r>
            <w:r w:rsidRPr="00F300E5">
              <w:rPr>
                <w:rFonts w:ascii="Times New Roman" w:hAnsi="Times New Roman" w:cs="Calibri"/>
                <w:sz w:val="20"/>
                <w:szCs w:val="20"/>
              </w:rPr>
              <w:t xml:space="preserve"> = [</w:t>
            </w:r>
            <w:r w:rsidRPr="00F300E5">
              <w:t>V</w:t>
            </w:r>
            <w:r w:rsidRPr="00F300E5">
              <w:rPr>
                <w:vertAlign w:val="subscript"/>
              </w:rPr>
              <w:t>(min)</w:t>
            </w:r>
            <w:r w:rsidRPr="00F300E5">
              <w:rPr>
                <w:rFonts w:ascii="Times New Roman" w:hAnsi="Times New Roman" w:cs="Calibri"/>
                <w:sz w:val="20"/>
                <w:szCs w:val="20"/>
              </w:rPr>
              <w:t>/ V</w:t>
            </w:r>
            <w:r w:rsidRPr="00F300E5">
              <w:rPr>
                <w:rFonts w:ascii="Times New Roman" w:hAnsi="Times New Roman" w:cs="Calibri"/>
                <w:sz w:val="20"/>
                <w:szCs w:val="20"/>
                <w:vertAlign w:val="subscript"/>
              </w:rPr>
              <w:t>(n)</w:t>
            </w:r>
            <w:r w:rsidRPr="00F300E5">
              <w:rPr>
                <w:rFonts w:ascii="Times New Roman" w:hAnsi="Times New Roman" w:cs="Calibri"/>
                <w:sz w:val="20"/>
                <w:szCs w:val="20"/>
              </w:rPr>
              <w:t xml:space="preserve">] x </w:t>
            </w:r>
            <w:r w:rsidR="0074578F">
              <w:rPr>
                <w:rFonts w:ascii="Times New Roman" w:hAnsi="Times New Roman" w:cs="Calibri"/>
                <w:sz w:val="20"/>
                <w:szCs w:val="20"/>
              </w:rPr>
              <w:t>7</w:t>
            </w:r>
            <w:r w:rsidRPr="00F300E5">
              <w:rPr>
                <w:rFonts w:ascii="Times New Roman" w:hAnsi="Times New Roman" w:cs="Calibri"/>
                <w:sz w:val="20"/>
                <w:szCs w:val="20"/>
              </w:rPr>
              <w:t>0 pct</w:t>
            </w:r>
          </w:p>
        </w:tc>
      </w:tr>
      <w:tr w:rsidR="003603F6" w:rsidRPr="00F854ED" w:rsidTr="003603F6">
        <w:tc>
          <w:tcPr>
            <w:tcW w:w="6442" w:type="dxa"/>
            <w:tcBorders>
              <w:top w:val="single" w:sz="4" w:space="0" w:color="auto"/>
              <w:left w:val="single" w:sz="4" w:space="0" w:color="auto"/>
              <w:bottom w:val="single" w:sz="4" w:space="0" w:color="auto"/>
              <w:right w:val="single" w:sz="4" w:space="0" w:color="auto"/>
            </w:tcBorders>
            <w:hideMark/>
          </w:tcPr>
          <w:p w:rsidR="003603F6" w:rsidRPr="00F300E5" w:rsidRDefault="0074578F">
            <w:pPr>
              <w:spacing w:after="120"/>
              <w:rPr>
                <w:rFonts w:ascii="Times New Roman" w:hAnsi="Times New Roman"/>
                <w:b/>
                <w:bCs/>
                <w:sz w:val="20"/>
                <w:szCs w:val="20"/>
                <w:lang w:eastAsia="ro-RO"/>
              </w:rPr>
            </w:pPr>
            <w:r>
              <w:rPr>
                <w:rFonts w:ascii="Times New Roman" w:hAnsi="Times New Roman"/>
                <w:b/>
                <w:i/>
                <w:iCs/>
                <w:sz w:val="20"/>
                <w:szCs w:val="20"/>
                <w:lang w:eastAsia="ro-RO"/>
              </w:rPr>
              <w:t>2</w:t>
            </w:r>
            <w:r w:rsidR="003603F6" w:rsidRPr="00F300E5">
              <w:rPr>
                <w:rFonts w:ascii="Times New Roman" w:hAnsi="Times New Roman"/>
                <w:b/>
                <w:i/>
                <w:iCs/>
                <w:sz w:val="20"/>
                <w:szCs w:val="20"/>
                <w:lang w:eastAsia="ro-RO"/>
              </w:rPr>
              <w:t>. Denumire criteriu</w:t>
            </w:r>
            <w:r w:rsidR="003603F6" w:rsidRPr="00F300E5">
              <w:rPr>
                <w:rFonts w:ascii="Times New Roman" w:hAnsi="Times New Roman"/>
                <w:b/>
                <w:sz w:val="20"/>
                <w:szCs w:val="20"/>
                <w:lang w:eastAsia="ro-RO"/>
              </w:rPr>
              <w:t>:</w:t>
            </w:r>
            <w:r w:rsidR="003603F6" w:rsidRPr="00F300E5">
              <w:rPr>
                <w:rFonts w:ascii="Times New Roman" w:hAnsi="Times New Roman"/>
                <w:i/>
                <w:iCs/>
                <w:sz w:val="20"/>
                <w:szCs w:val="20"/>
                <w:lang w:eastAsia="ro-RO"/>
              </w:rPr>
              <w:t xml:space="preserve"> (</w:t>
            </w:r>
            <w:r w:rsidR="003603F6" w:rsidRPr="00F300E5">
              <w:rPr>
                <w:rFonts w:ascii="Times New Roman" w:hAnsi="Times New Roman"/>
                <w:i/>
                <w:iCs/>
                <w:sz w:val="20"/>
                <w:szCs w:val="20"/>
                <w:u w:val="single"/>
                <w:lang w:eastAsia="ro-RO"/>
              </w:rPr>
              <w:t>maxim 200 caractere</w:t>
            </w:r>
            <w:r w:rsidR="003603F6" w:rsidRPr="00F300E5">
              <w:rPr>
                <w:rFonts w:ascii="Times New Roman" w:hAnsi="Times New Roman"/>
                <w:i/>
                <w:iCs/>
                <w:sz w:val="20"/>
                <w:szCs w:val="20"/>
                <w:lang w:eastAsia="ro-RO"/>
              </w:rPr>
              <w:t>)</w:t>
            </w:r>
          </w:p>
        </w:tc>
        <w:tc>
          <w:tcPr>
            <w:tcW w:w="3623" w:type="dxa"/>
            <w:vMerge w:val="restart"/>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sz w:val="20"/>
                <w:szCs w:val="20"/>
                <w:lang w:eastAsia="ro-RO"/>
              </w:rPr>
            </w:pPr>
            <w:r w:rsidRPr="00F300E5">
              <w:rPr>
                <w:rFonts w:ascii="Times New Roman" w:hAnsi="Times New Roman"/>
                <w:b/>
                <w:i/>
                <w:iCs/>
                <w:sz w:val="20"/>
                <w:szCs w:val="20"/>
                <w:lang w:eastAsia="ro-RO"/>
              </w:rPr>
              <w:t>Pondere</w:t>
            </w:r>
            <w:r w:rsidRPr="00F300E5">
              <w:rPr>
                <w:rFonts w:ascii="Times New Roman" w:hAnsi="Times New Roman"/>
                <w:i/>
                <w:iCs/>
                <w:sz w:val="20"/>
                <w:szCs w:val="20"/>
                <w:lang w:eastAsia="ro-RO"/>
              </w:rPr>
              <w:t xml:space="preserve"> </w:t>
            </w:r>
            <w:r w:rsidRPr="00F300E5">
              <w:rPr>
                <w:rFonts w:ascii="Times New Roman" w:hAnsi="Times New Roman"/>
                <w:i/>
                <w:sz w:val="20"/>
                <w:szCs w:val="20"/>
                <w:lang w:eastAsia="ro-RO"/>
              </w:rPr>
              <w:t>(</w:t>
            </w:r>
            <w:r w:rsidRPr="00F300E5">
              <w:rPr>
                <w:rFonts w:ascii="Times New Roman" w:hAnsi="Times New Roman"/>
                <w:i/>
                <w:sz w:val="20"/>
                <w:szCs w:val="20"/>
                <w:u w:val="single"/>
                <w:lang w:eastAsia="ro-RO"/>
              </w:rPr>
              <w:t>valoare între 0.01 si 100</w:t>
            </w:r>
            <w:r w:rsidRPr="00F300E5">
              <w:rPr>
                <w:rFonts w:ascii="Times New Roman" w:hAnsi="Times New Roman"/>
                <w:i/>
                <w:sz w:val="20"/>
                <w:szCs w:val="20"/>
                <w:lang w:eastAsia="ro-RO"/>
              </w:rPr>
              <w:t>)</w:t>
            </w:r>
            <w:r w:rsidRPr="00F300E5">
              <w:rPr>
                <w:rFonts w:ascii="Times New Roman" w:hAnsi="Times New Roman"/>
                <w:sz w:val="20"/>
                <w:szCs w:val="20"/>
                <w:lang w:eastAsia="ro-RO"/>
              </w:rPr>
              <w:t xml:space="preserve">: </w:t>
            </w:r>
          </w:p>
          <w:p w:rsidR="003603F6" w:rsidRPr="00F300E5" w:rsidRDefault="003603F6">
            <w:pPr>
              <w:spacing w:after="120"/>
              <w:jc w:val="center"/>
              <w:rPr>
                <w:rFonts w:ascii="Times New Roman" w:hAnsi="Times New Roman"/>
                <w:b/>
                <w:bCs/>
                <w:sz w:val="20"/>
                <w:szCs w:val="20"/>
                <w:lang w:eastAsia="ro-RO"/>
              </w:rPr>
            </w:pPr>
            <w:r w:rsidRPr="00F300E5">
              <w:rPr>
                <w:rFonts w:ascii="Times New Roman" w:hAnsi="Times New Roman"/>
                <w:b/>
                <w:sz w:val="20"/>
                <w:szCs w:val="20"/>
                <w:lang w:eastAsia="ro-RO"/>
              </w:rPr>
              <w:t>1</w:t>
            </w:r>
            <w:r w:rsidR="0074578F">
              <w:rPr>
                <w:rFonts w:ascii="Times New Roman" w:hAnsi="Times New Roman"/>
                <w:b/>
                <w:sz w:val="20"/>
                <w:szCs w:val="20"/>
                <w:lang w:eastAsia="ro-RO"/>
              </w:rPr>
              <w:t>5</w:t>
            </w:r>
            <w:r w:rsidRPr="00F300E5">
              <w:rPr>
                <w:rFonts w:ascii="Times New Roman" w:hAnsi="Times New Roman"/>
                <w:b/>
                <w:sz w:val="20"/>
                <w:szCs w:val="20"/>
                <w:lang w:eastAsia="ro-RO"/>
              </w:rPr>
              <w:t xml:space="preserve"> %</w:t>
            </w:r>
          </w:p>
        </w:tc>
      </w:tr>
      <w:tr w:rsidR="003603F6" w:rsidRPr="00F854ED" w:rsidTr="003603F6">
        <w:tc>
          <w:tcPr>
            <w:tcW w:w="6442" w:type="dxa"/>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bCs/>
                <w:sz w:val="20"/>
                <w:szCs w:val="20"/>
                <w:lang w:eastAsia="ro-RO"/>
              </w:rPr>
            </w:pPr>
            <w:r w:rsidRPr="00F300E5">
              <w:rPr>
                <w:rFonts w:ascii="Times New Roman" w:hAnsi="Times New Roman"/>
                <w:b/>
                <w:bCs/>
                <w:i/>
                <w:iCs/>
                <w:sz w:val="20"/>
                <w:szCs w:val="20"/>
                <w:lang w:eastAsia="ro-RO"/>
              </w:rPr>
              <w:t>Acces metrou pe o rază de maximum 2 km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3F6" w:rsidRPr="00F300E5" w:rsidRDefault="003603F6">
            <w:pPr>
              <w:spacing w:after="0" w:line="240" w:lineRule="auto"/>
              <w:rPr>
                <w:rFonts w:ascii="Times New Roman" w:hAnsi="Times New Roman"/>
                <w:b/>
                <w:bCs/>
                <w:sz w:val="20"/>
                <w:szCs w:val="20"/>
                <w:lang w:eastAsia="ro-RO"/>
              </w:rPr>
            </w:pPr>
          </w:p>
        </w:tc>
      </w:tr>
      <w:tr w:rsidR="003603F6" w:rsidRPr="00F854ED" w:rsidTr="003603F6">
        <w:trPr>
          <w:trHeight w:val="109"/>
        </w:trPr>
        <w:tc>
          <w:tcPr>
            <w:tcW w:w="6442" w:type="dxa"/>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bCs/>
                <w:sz w:val="20"/>
                <w:szCs w:val="20"/>
                <w:lang w:eastAsia="ro-RO"/>
              </w:rPr>
            </w:pPr>
            <w:r w:rsidRPr="00F300E5">
              <w:rPr>
                <w:rFonts w:ascii="Times New Roman" w:hAnsi="Times New Roman"/>
                <w:b/>
                <w:i/>
                <w:iCs/>
                <w:sz w:val="20"/>
                <w:szCs w:val="20"/>
                <w:lang w:eastAsia="ro-RO"/>
              </w:rPr>
              <w:t>Descriere criteriu</w:t>
            </w:r>
            <w:r w:rsidRPr="00F300E5">
              <w:rPr>
                <w:rFonts w:ascii="Times New Roman" w:hAnsi="Times New Roman"/>
                <w:i/>
                <w:iCs/>
                <w:sz w:val="20"/>
                <w:szCs w:val="20"/>
                <w:lang w:eastAsia="ro-RO"/>
              </w:rPr>
              <w:t xml:space="preserve"> (</w:t>
            </w:r>
            <w:r w:rsidRPr="00F300E5">
              <w:rPr>
                <w:rFonts w:ascii="Times New Roman" w:hAnsi="Times New Roman"/>
                <w:i/>
                <w:iCs/>
                <w:sz w:val="20"/>
                <w:szCs w:val="20"/>
                <w:u w:val="single"/>
                <w:lang w:eastAsia="ro-RO"/>
              </w:rPr>
              <w:t>maxim 3000 caractere</w:t>
            </w:r>
            <w:r w:rsidRPr="00F300E5">
              <w:rPr>
                <w:rFonts w:ascii="Times New Roman" w:hAnsi="Times New Roman"/>
                <w:i/>
                <w:iCs/>
                <w:sz w:val="20"/>
                <w:szCs w:val="20"/>
                <w:lang w:eastAsia="ro-RO"/>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3F6" w:rsidRPr="00F300E5" w:rsidRDefault="003603F6">
            <w:pPr>
              <w:spacing w:after="0" w:line="240" w:lineRule="auto"/>
              <w:rPr>
                <w:rFonts w:ascii="Times New Roman" w:hAnsi="Times New Roman"/>
                <w:b/>
                <w:bCs/>
                <w:sz w:val="20"/>
                <w:szCs w:val="20"/>
                <w:lang w:eastAsia="ro-RO"/>
              </w:rPr>
            </w:pPr>
          </w:p>
        </w:tc>
      </w:tr>
      <w:tr w:rsidR="003603F6" w:rsidRPr="00F854ED" w:rsidTr="003603F6">
        <w:tc>
          <w:tcPr>
            <w:tcW w:w="10065"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0"/>
              <w:jc w:val="both"/>
              <w:rPr>
                <w:rFonts w:ascii="Times New Roman" w:hAnsi="Times New Roman" w:cs="Calibri"/>
                <w:sz w:val="20"/>
                <w:szCs w:val="20"/>
              </w:rPr>
            </w:pPr>
            <w:r w:rsidRPr="00F300E5">
              <w:rPr>
                <w:rFonts w:ascii="Times New Roman" w:hAnsi="Times New Roman" w:cs="Calibri"/>
                <w:sz w:val="20"/>
                <w:szCs w:val="20"/>
              </w:rPr>
              <w:t xml:space="preserve">Algoritm de calcul: </w:t>
            </w:r>
          </w:p>
          <w:p w:rsidR="003603F6" w:rsidRPr="00F300E5" w:rsidRDefault="003603F6">
            <w:pPr>
              <w:spacing w:after="0"/>
              <w:jc w:val="both"/>
              <w:rPr>
                <w:rFonts w:ascii="Times New Roman" w:hAnsi="Times New Roman" w:cs="Calibri"/>
                <w:sz w:val="20"/>
                <w:szCs w:val="20"/>
              </w:rPr>
            </w:pPr>
            <w:r w:rsidRPr="00F300E5">
              <w:rPr>
                <w:rFonts w:ascii="Times New Roman" w:hAnsi="Times New Roman" w:cs="Calibri"/>
                <w:sz w:val="20"/>
                <w:szCs w:val="20"/>
              </w:rPr>
              <w:t>Punctajul (P(n) = max. 1</w:t>
            </w:r>
            <w:r w:rsidR="0074578F">
              <w:rPr>
                <w:rFonts w:ascii="Times New Roman" w:hAnsi="Times New Roman" w:cs="Calibri"/>
                <w:sz w:val="20"/>
                <w:szCs w:val="20"/>
              </w:rPr>
              <w:t>5</w:t>
            </w:r>
            <w:r w:rsidRPr="00F300E5">
              <w:rPr>
                <w:rFonts w:ascii="Times New Roman" w:hAnsi="Times New Roman" w:cs="Calibri"/>
                <w:sz w:val="20"/>
                <w:szCs w:val="20"/>
              </w:rPr>
              <w:t xml:space="preserve"> pct.) se acordă astfel:</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a) Pentru imobilele situate într-o zonă cu acces la o staţie de metrou aflată la o distanţă de maximum 2 km se acordă numărul maxim de puncte alocate -1</w:t>
            </w:r>
            <w:r w:rsidR="0074578F">
              <w:rPr>
                <w:rFonts w:ascii="Times New Roman" w:hAnsi="Times New Roman" w:cs="Calibri"/>
                <w:sz w:val="20"/>
                <w:szCs w:val="20"/>
              </w:rPr>
              <w:t>5</w:t>
            </w:r>
            <w:r w:rsidRPr="00F300E5">
              <w:rPr>
                <w:rFonts w:ascii="Times New Roman" w:hAnsi="Times New Roman" w:cs="Calibri"/>
                <w:sz w:val="20"/>
                <w:szCs w:val="20"/>
              </w:rPr>
              <w:t xml:space="preserve"> puncte;</w:t>
            </w:r>
          </w:p>
          <w:p w:rsidR="003603F6" w:rsidRPr="00F300E5" w:rsidRDefault="003603F6">
            <w:pPr>
              <w:tabs>
                <w:tab w:val="left" w:pos="-1809"/>
                <w:tab w:val="left" w:pos="-1667"/>
              </w:tabs>
              <w:suppressAutoHyphens/>
              <w:spacing w:after="0"/>
              <w:jc w:val="both"/>
              <w:rPr>
                <w:rFonts w:ascii="Times New Roman" w:hAnsi="Times New Roman"/>
                <w:sz w:val="20"/>
                <w:szCs w:val="20"/>
              </w:rPr>
            </w:pPr>
            <w:r w:rsidRPr="00F300E5">
              <w:rPr>
                <w:rFonts w:ascii="Times New Roman" w:hAnsi="Times New Roman" w:cs="Calibri"/>
                <w:sz w:val="20"/>
                <w:szCs w:val="20"/>
              </w:rPr>
              <w:t>b) Pentru imobilele situate în zone care nu asigură acces o staţie de metrou aflată la o distanţă de maximum 2 km se acordă 0 puncte</w:t>
            </w:r>
          </w:p>
        </w:tc>
      </w:tr>
      <w:tr w:rsidR="003603F6" w:rsidRPr="00F854ED" w:rsidTr="003603F6">
        <w:tc>
          <w:tcPr>
            <w:tcW w:w="6442" w:type="dxa"/>
            <w:tcBorders>
              <w:top w:val="single" w:sz="4" w:space="0" w:color="auto"/>
              <w:left w:val="single" w:sz="4" w:space="0" w:color="auto"/>
              <w:bottom w:val="single" w:sz="4" w:space="0" w:color="auto"/>
              <w:right w:val="single" w:sz="4" w:space="0" w:color="auto"/>
            </w:tcBorders>
            <w:hideMark/>
          </w:tcPr>
          <w:p w:rsidR="003603F6" w:rsidRPr="00F300E5" w:rsidRDefault="0074578F">
            <w:pPr>
              <w:spacing w:after="120"/>
              <w:rPr>
                <w:rFonts w:ascii="Times New Roman" w:hAnsi="Times New Roman"/>
                <w:b/>
                <w:bCs/>
                <w:sz w:val="20"/>
                <w:szCs w:val="20"/>
                <w:lang w:eastAsia="ro-RO"/>
              </w:rPr>
            </w:pPr>
            <w:r>
              <w:rPr>
                <w:rFonts w:ascii="Times New Roman" w:hAnsi="Times New Roman"/>
                <w:b/>
                <w:i/>
                <w:iCs/>
                <w:sz w:val="20"/>
                <w:szCs w:val="20"/>
                <w:lang w:eastAsia="ro-RO"/>
              </w:rPr>
              <w:t>3</w:t>
            </w:r>
            <w:r w:rsidR="003603F6" w:rsidRPr="00F300E5">
              <w:rPr>
                <w:rFonts w:ascii="Times New Roman" w:hAnsi="Times New Roman"/>
                <w:b/>
                <w:i/>
                <w:iCs/>
                <w:sz w:val="20"/>
                <w:szCs w:val="20"/>
                <w:lang w:eastAsia="ro-RO"/>
              </w:rPr>
              <w:t>. Denumire criteriu</w:t>
            </w:r>
            <w:r w:rsidR="003603F6" w:rsidRPr="00F300E5">
              <w:rPr>
                <w:rFonts w:ascii="Times New Roman" w:hAnsi="Times New Roman"/>
                <w:b/>
                <w:sz w:val="20"/>
                <w:szCs w:val="20"/>
                <w:lang w:eastAsia="ro-RO"/>
              </w:rPr>
              <w:t>:</w:t>
            </w:r>
            <w:r w:rsidR="003603F6" w:rsidRPr="00F300E5">
              <w:rPr>
                <w:rFonts w:ascii="Times New Roman" w:hAnsi="Times New Roman"/>
                <w:i/>
                <w:iCs/>
                <w:sz w:val="20"/>
                <w:szCs w:val="20"/>
                <w:lang w:eastAsia="ro-RO"/>
              </w:rPr>
              <w:t xml:space="preserve"> (</w:t>
            </w:r>
            <w:r w:rsidR="003603F6" w:rsidRPr="00F300E5">
              <w:rPr>
                <w:rFonts w:ascii="Times New Roman" w:hAnsi="Times New Roman"/>
                <w:i/>
                <w:iCs/>
                <w:sz w:val="20"/>
                <w:szCs w:val="20"/>
                <w:u w:val="single"/>
                <w:lang w:eastAsia="ro-RO"/>
              </w:rPr>
              <w:t>maxim 200 caractere</w:t>
            </w:r>
            <w:r w:rsidR="003603F6" w:rsidRPr="00F300E5">
              <w:rPr>
                <w:rFonts w:ascii="Times New Roman" w:hAnsi="Times New Roman"/>
                <w:i/>
                <w:iCs/>
                <w:sz w:val="20"/>
                <w:szCs w:val="20"/>
                <w:lang w:eastAsia="ro-RO"/>
              </w:rPr>
              <w:t>)</w:t>
            </w:r>
          </w:p>
        </w:tc>
        <w:tc>
          <w:tcPr>
            <w:tcW w:w="3623" w:type="dxa"/>
            <w:vMerge w:val="restart"/>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sz w:val="20"/>
                <w:szCs w:val="20"/>
                <w:lang w:eastAsia="ro-RO"/>
              </w:rPr>
            </w:pPr>
            <w:r w:rsidRPr="00F300E5">
              <w:rPr>
                <w:rFonts w:ascii="Times New Roman" w:hAnsi="Times New Roman"/>
                <w:b/>
                <w:i/>
                <w:iCs/>
                <w:sz w:val="20"/>
                <w:szCs w:val="20"/>
                <w:lang w:eastAsia="ro-RO"/>
              </w:rPr>
              <w:t>Pondere</w:t>
            </w:r>
            <w:r w:rsidRPr="00F300E5">
              <w:rPr>
                <w:rFonts w:ascii="Times New Roman" w:hAnsi="Times New Roman"/>
                <w:i/>
                <w:iCs/>
                <w:sz w:val="20"/>
                <w:szCs w:val="20"/>
                <w:lang w:eastAsia="ro-RO"/>
              </w:rPr>
              <w:t xml:space="preserve"> </w:t>
            </w:r>
            <w:r w:rsidRPr="00F300E5">
              <w:rPr>
                <w:rFonts w:ascii="Times New Roman" w:hAnsi="Times New Roman"/>
                <w:i/>
                <w:sz w:val="20"/>
                <w:szCs w:val="20"/>
                <w:lang w:eastAsia="ro-RO"/>
              </w:rPr>
              <w:t>(</w:t>
            </w:r>
            <w:r w:rsidRPr="00F300E5">
              <w:rPr>
                <w:rFonts w:ascii="Times New Roman" w:hAnsi="Times New Roman"/>
                <w:i/>
                <w:sz w:val="20"/>
                <w:szCs w:val="20"/>
                <w:u w:val="single"/>
                <w:lang w:eastAsia="ro-RO"/>
              </w:rPr>
              <w:t>valoare între 0.01 si 100</w:t>
            </w:r>
            <w:r w:rsidRPr="00F300E5">
              <w:rPr>
                <w:rFonts w:ascii="Times New Roman" w:hAnsi="Times New Roman"/>
                <w:i/>
                <w:sz w:val="20"/>
                <w:szCs w:val="20"/>
                <w:lang w:eastAsia="ro-RO"/>
              </w:rPr>
              <w:t>)</w:t>
            </w:r>
            <w:r w:rsidRPr="00F300E5">
              <w:rPr>
                <w:rFonts w:ascii="Times New Roman" w:hAnsi="Times New Roman"/>
                <w:sz w:val="20"/>
                <w:szCs w:val="20"/>
                <w:lang w:eastAsia="ro-RO"/>
              </w:rPr>
              <w:t xml:space="preserve">: </w:t>
            </w:r>
          </w:p>
          <w:p w:rsidR="003603F6" w:rsidRPr="00F300E5" w:rsidRDefault="003603F6">
            <w:pPr>
              <w:spacing w:after="120"/>
              <w:jc w:val="center"/>
              <w:rPr>
                <w:rFonts w:ascii="Times New Roman" w:hAnsi="Times New Roman"/>
                <w:b/>
                <w:bCs/>
                <w:sz w:val="20"/>
                <w:szCs w:val="20"/>
                <w:lang w:eastAsia="ro-RO"/>
              </w:rPr>
            </w:pPr>
            <w:r w:rsidRPr="00F300E5">
              <w:rPr>
                <w:rFonts w:ascii="Times New Roman" w:hAnsi="Times New Roman"/>
                <w:b/>
                <w:sz w:val="20"/>
                <w:szCs w:val="20"/>
                <w:lang w:eastAsia="ro-RO"/>
              </w:rPr>
              <w:t>15 %</w:t>
            </w:r>
          </w:p>
        </w:tc>
      </w:tr>
      <w:tr w:rsidR="003603F6" w:rsidRPr="00F854ED" w:rsidTr="003603F6">
        <w:tc>
          <w:tcPr>
            <w:tcW w:w="6442" w:type="dxa"/>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bCs/>
                <w:sz w:val="20"/>
                <w:szCs w:val="20"/>
                <w:lang w:eastAsia="ro-RO"/>
              </w:rPr>
            </w:pPr>
            <w:r w:rsidRPr="00F300E5">
              <w:rPr>
                <w:rFonts w:ascii="Times New Roman" w:hAnsi="Times New Roman"/>
                <w:b/>
                <w:bCs/>
                <w:i/>
                <w:iCs/>
                <w:sz w:val="20"/>
                <w:szCs w:val="20"/>
                <w:lang w:eastAsia="ro-RO"/>
              </w:rPr>
              <w:t>Facilitati suplimentare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3F6" w:rsidRPr="00F300E5" w:rsidRDefault="003603F6">
            <w:pPr>
              <w:spacing w:after="0" w:line="240" w:lineRule="auto"/>
              <w:rPr>
                <w:rFonts w:ascii="Times New Roman" w:hAnsi="Times New Roman"/>
                <w:b/>
                <w:bCs/>
                <w:sz w:val="20"/>
                <w:szCs w:val="20"/>
                <w:lang w:eastAsia="ro-RO"/>
              </w:rPr>
            </w:pPr>
          </w:p>
        </w:tc>
      </w:tr>
      <w:tr w:rsidR="003603F6" w:rsidRPr="00F854ED" w:rsidTr="003603F6">
        <w:trPr>
          <w:trHeight w:val="109"/>
        </w:trPr>
        <w:tc>
          <w:tcPr>
            <w:tcW w:w="6442" w:type="dxa"/>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bCs/>
                <w:sz w:val="20"/>
                <w:szCs w:val="20"/>
                <w:lang w:eastAsia="ro-RO"/>
              </w:rPr>
            </w:pPr>
            <w:r w:rsidRPr="00F300E5">
              <w:rPr>
                <w:rFonts w:ascii="Times New Roman" w:hAnsi="Times New Roman"/>
                <w:b/>
                <w:i/>
                <w:iCs/>
                <w:sz w:val="20"/>
                <w:szCs w:val="20"/>
                <w:lang w:eastAsia="ro-RO"/>
              </w:rPr>
              <w:t>Descriere criteriu</w:t>
            </w:r>
            <w:r w:rsidRPr="00F300E5">
              <w:rPr>
                <w:rFonts w:ascii="Times New Roman" w:hAnsi="Times New Roman"/>
                <w:i/>
                <w:iCs/>
                <w:sz w:val="20"/>
                <w:szCs w:val="20"/>
                <w:lang w:eastAsia="ro-RO"/>
              </w:rPr>
              <w:t xml:space="preserve"> (</w:t>
            </w:r>
            <w:r w:rsidRPr="00F300E5">
              <w:rPr>
                <w:rFonts w:ascii="Times New Roman" w:hAnsi="Times New Roman"/>
                <w:i/>
                <w:iCs/>
                <w:sz w:val="20"/>
                <w:szCs w:val="20"/>
                <w:u w:val="single"/>
                <w:lang w:eastAsia="ro-RO"/>
              </w:rPr>
              <w:t>maxim 3000 caractere</w:t>
            </w:r>
            <w:r w:rsidRPr="00F300E5">
              <w:rPr>
                <w:rFonts w:ascii="Times New Roman" w:hAnsi="Times New Roman"/>
                <w:i/>
                <w:iCs/>
                <w:sz w:val="20"/>
                <w:szCs w:val="20"/>
                <w:lang w:eastAsia="ro-RO"/>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3F6" w:rsidRPr="00F300E5" w:rsidRDefault="003603F6">
            <w:pPr>
              <w:spacing w:after="0" w:line="240" w:lineRule="auto"/>
              <w:rPr>
                <w:rFonts w:ascii="Times New Roman" w:hAnsi="Times New Roman"/>
                <w:b/>
                <w:bCs/>
                <w:sz w:val="20"/>
                <w:szCs w:val="20"/>
                <w:lang w:eastAsia="ro-RO"/>
              </w:rPr>
            </w:pPr>
          </w:p>
        </w:tc>
      </w:tr>
      <w:tr w:rsidR="003603F6" w:rsidRPr="00F854ED" w:rsidTr="003603F6">
        <w:tc>
          <w:tcPr>
            <w:tcW w:w="10065"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0"/>
              <w:jc w:val="both"/>
              <w:rPr>
                <w:rFonts w:ascii="Times New Roman" w:hAnsi="Times New Roman" w:cs="Calibri"/>
                <w:sz w:val="20"/>
                <w:szCs w:val="20"/>
              </w:rPr>
            </w:pPr>
            <w:r w:rsidRPr="00F300E5">
              <w:rPr>
                <w:rFonts w:ascii="Times New Roman" w:hAnsi="Times New Roman" w:cs="Calibri"/>
                <w:sz w:val="20"/>
                <w:szCs w:val="20"/>
              </w:rPr>
              <w:t xml:space="preserve">Algoritm de calcul: </w:t>
            </w:r>
          </w:p>
          <w:p w:rsidR="003603F6" w:rsidRPr="00F300E5" w:rsidRDefault="003603F6">
            <w:pPr>
              <w:spacing w:after="0"/>
              <w:jc w:val="both"/>
              <w:rPr>
                <w:rFonts w:ascii="Times New Roman" w:hAnsi="Times New Roman" w:cs="Calibri"/>
                <w:sz w:val="20"/>
                <w:szCs w:val="20"/>
              </w:rPr>
            </w:pPr>
            <w:r w:rsidRPr="00F300E5">
              <w:rPr>
                <w:rFonts w:ascii="Times New Roman" w:hAnsi="Times New Roman" w:cs="Calibri"/>
                <w:sz w:val="20"/>
                <w:szCs w:val="20"/>
              </w:rPr>
              <w:t>Punctajul (P(n) = max. 15 pct.) se acordă astfel:</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a) Pentru numărul de locuri de parcare special dedicate persoanelor cu dizabilităţi se acordă maximum 5 puncte astfel:</w:t>
            </w:r>
          </w:p>
          <w:p w:rsidR="003603F6" w:rsidRPr="00F300E5" w:rsidRDefault="003603F6">
            <w:pPr>
              <w:tabs>
                <w:tab w:val="left" w:pos="-1809"/>
                <w:tab w:val="left" w:pos="-1667"/>
              </w:tabs>
              <w:suppressAutoHyphens/>
              <w:spacing w:after="0"/>
              <w:jc w:val="both"/>
              <w:rPr>
                <w:rFonts w:ascii="Times New Roman" w:hAnsi="Times New Roman" w:cs="Calibri"/>
                <w:b/>
                <w:i/>
                <w:sz w:val="20"/>
                <w:szCs w:val="20"/>
                <w:u w:val="single"/>
                <w:lang w:val="en-GB"/>
              </w:rPr>
            </w:pPr>
            <w:r w:rsidRPr="00F300E5">
              <w:rPr>
                <w:rFonts w:ascii="Times New Roman" w:hAnsi="Times New Roman" w:cs="Calibri"/>
                <w:b/>
                <w:i/>
                <w:sz w:val="20"/>
                <w:szCs w:val="20"/>
              </w:rPr>
              <w:t>Plp(n)=[</w:t>
            </w:r>
            <w:r w:rsidRPr="00F300E5">
              <w:rPr>
                <w:rFonts w:ascii="Times New Roman" w:hAnsi="Times New Roman"/>
                <w:b/>
                <w:i/>
                <w:sz w:val="24"/>
                <w:szCs w:val="24"/>
              </w:rPr>
              <w:t xml:space="preserve"> </w:t>
            </w:r>
            <w:r w:rsidRPr="00F300E5">
              <w:rPr>
                <w:rFonts w:ascii="Times New Roman" w:hAnsi="Times New Roman" w:cs="Calibri"/>
                <w:b/>
                <w:i/>
                <w:sz w:val="20"/>
                <w:szCs w:val="20"/>
              </w:rPr>
              <w:t>Nlp(n)/</w:t>
            </w:r>
            <w:r w:rsidRPr="00F300E5">
              <w:rPr>
                <w:rFonts w:ascii="Times New Roman" w:hAnsi="Times New Roman"/>
                <w:b/>
                <w:i/>
                <w:sz w:val="24"/>
                <w:szCs w:val="24"/>
                <w:lang w:val="en-GB"/>
              </w:rPr>
              <w:t xml:space="preserve"> </w:t>
            </w:r>
            <w:r w:rsidRPr="00F300E5">
              <w:rPr>
                <w:rFonts w:ascii="Times New Roman" w:hAnsi="Times New Roman" w:cs="Calibri"/>
                <w:b/>
                <w:i/>
                <w:sz w:val="20"/>
                <w:szCs w:val="20"/>
                <w:lang w:val="en-GB"/>
              </w:rPr>
              <w:t>Nlp(max)] x 5 pct</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unde</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i/>
                <w:sz w:val="20"/>
                <w:szCs w:val="20"/>
              </w:rPr>
              <w:t xml:space="preserve">Nlp(n)     </w:t>
            </w:r>
            <w:r w:rsidRPr="00F300E5">
              <w:rPr>
                <w:rFonts w:ascii="Times New Roman" w:hAnsi="Times New Roman" w:cs="Calibri"/>
                <w:sz w:val="20"/>
                <w:szCs w:val="20"/>
              </w:rPr>
              <w:t>- numărul de locuri de parcare special dedicate persoanelor cu dizabilităţi aferente ofertantului pentru care se calculează punctajul</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i/>
                <w:sz w:val="20"/>
                <w:szCs w:val="20"/>
              </w:rPr>
              <w:t>Nlp(max)   -</w:t>
            </w:r>
            <w:r w:rsidRPr="00F300E5">
              <w:rPr>
                <w:rFonts w:ascii="Times New Roman" w:hAnsi="Times New Roman" w:cs="Calibri"/>
                <w:sz w:val="20"/>
                <w:szCs w:val="20"/>
              </w:rPr>
              <w:t xml:space="preserve"> numărul maxim de locuri de parcare special dedicate persoanelor cu dizabilităţi ofertat</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b) Pentru numărul de unităţi de alimentaţie publică (restaurante, fast-food, etc.)/supermarketuri/hipermarketuri situate la o distanţă de maxim 10 minute de mers pe jos se acordă maximum 5 puncte astfel:</w:t>
            </w:r>
          </w:p>
          <w:p w:rsidR="003603F6" w:rsidRPr="00F300E5" w:rsidRDefault="003603F6">
            <w:pPr>
              <w:tabs>
                <w:tab w:val="left" w:pos="-1809"/>
                <w:tab w:val="left" w:pos="-1667"/>
              </w:tabs>
              <w:suppressAutoHyphens/>
              <w:spacing w:after="0"/>
              <w:jc w:val="both"/>
              <w:rPr>
                <w:rFonts w:ascii="Times New Roman" w:hAnsi="Times New Roman" w:cs="Calibri"/>
                <w:b/>
                <w:i/>
                <w:sz w:val="20"/>
                <w:szCs w:val="20"/>
                <w:u w:val="single"/>
                <w:lang w:val="en-GB"/>
              </w:rPr>
            </w:pPr>
            <w:r w:rsidRPr="00F300E5">
              <w:rPr>
                <w:rFonts w:ascii="Times New Roman" w:hAnsi="Times New Roman" w:cs="Calibri"/>
                <w:b/>
                <w:i/>
                <w:sz w:val="20"/>
                <w:szCs w:val="20"/>
              </w:rPr>
              <w:t>Pua(n)=[</w:t>
            </w:r>
            <w:r w:rsidRPr="00F300E5">
              <w:rPr>
                <w:rFonts w:ascii="Times New Roman" w:hAnsi="Times New Roman"/>
                <w:b/>
                <w:i/>
                <w:sz w:val="24"/>
                <w:szCs w:val="24"/>
              </w:rPr>
              <w:t xml:space="preserve"> </w:t>
            </w:r>
            <w:r w:rsidRPr="00F300E5">
              <w:rPr>
                <w:rFonts w:ascii="Times New Roman" w:hAnsi="Times New Roman" w:cs="Calibri"/>
                <w:b/>
                <w:i/>
                <w:sz w:val="20"/>
                <w:szCs w:val="20"/>
              </w:rPr>
              <w:t>Nua(n)/</w:t>
            </w:r>
            <w:r w:rsidRPr="00F300E5">
              <w:rPr>
                <w:rFonts w:ascii="Times New Roman" w:hAnsi="Times New Roman"/>
                <w:b/>
                <w:i/>
                <w:sz w:val="24"/>
                <w:szCs w:val="24"/>
                <w:lang w:val="en-GB"/>
              </w:rPr>
              <w:t xml:space="preserve"> </w:t>
            </w:r>
            <w:r w:rsidRPr="00F300E5">
              <w:rPr>
                <w:rFonts w:ascii="Times New Roman" w:hAnsi="Times New Roman" w:cs="Calibri"/>
                <w:b/>
                <w:i/>
                <w:sz w:val="20"/>
                <w:szCs w:val="20"/>
                <w:lang w:val="en-GB"/>
              </w:rPr>
              <w:t>Nua(max)] x 5 pct</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unde</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i/>
                <w:sz w:val="20"/>
                <w:szCs w:val="20"/>
              </w:rPr>
              <w:t xml:space="preserve">Nua(n)    </w:t>
            </w:r>
            <w:r w:rsidRPr="00F300E5">
              <w:rPr>
                <w:rFonts w:ascii="Times New Roman" w:hAnsi="Times New Roman" w:cs="Calibri"/>
                <w:sz w:val="20"/>
                <w:szCs w:val="20"/>
              </w:rPr>
              <w:t>- numărul de unităţi de alimentaţie publică/supermarketuri/hipermarketuri situate la o distanţă de maxim 10 minute de mers pe jos, aferente ofertantului pentru care se calculează punctajul</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i/>
                <w:sz w:val="20"/>
                <w:szCs w:val="20"/>
              </w:rPr>
              <w:t>Nua(max) -</w:t>
            </w:r>
            <w:r w:rsidRPr="00F300E5">
              <w:rPr>
                <w:rFonts w:ascii="Times New Roman" w:hAnsi="Times New Roman" w:cs="Calibri"/>
                <w:sz w:val="20"/>
                <w:szCs w:val="20"/>
              </w:rPr>
              <w:t xml:space="preserve"> numărul maxim de unităţi de alimentaţie publică/supermarketuri/ hipermarketuri situate la o distanţă de maxim 10 minute de mers pe jos ofertat</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c) Pentru numărul de bancomate sau ATM-uri, aparținând mai multor instituţii bancare de pe piaţa financiară situate la o distanţă de maxim 10 minute de mers pe jos se acordă maximum 5 puncte astfel:</w:t>
            </w:r>
          </w:p>
          <w:p w:rsidR="003603F6" w:rsidRPr="00F300E5" w:rsidRDefault="003603F6">
            <w:pPr>
              <w:tabs>
                <w:tab w:val="left" w:pos="-1809"/>
                <w:tab w:val="left" w:pos="-1667"/>
              </w:tabs>
              <w:suppressAutoHyphens/>
              <w:spacing w:after="0"/>
              <w:jc w:val="both"/>
              <w:rPr>
                <w:rFonts w:ascii="Times New Roman" w:hAnsi="Times New Roman" w:cs="Calibri"/>
                <w:b/>
                <w:i/>
                <w:sz w:val="20"/>
                <w:szCs w:val="20"/>
                <w:u w:val="single"/>
                <w:lang w:val="en-GB"/>
              </w:rPr>
            </w:pPr>
            <w:r w:rsidRPr="00F300E5">
              <w:rPr>
                <w:rFonts w:ascii="Times New Roman" w:hAnsi="Times New Roman" w:cs="Calibri"/>
                <w:b/>
                <w:i/>
                <w:sz w:val="20"/>
                <w:szCs w:val="20"/>
              </w:rPr>
              <w:t>Pb(n)=[</w:t>
            </w:r>
            <w:r w:rsidRPr="00F300E5">
              <w:rPr>
                <w:rFonts w:ascii="Times New Roman" w:hAnsi="Times New Roman"/>
                <w:b/>
                <w:i/>
                <w:sz w:val="24"/>
                <w:szCs w:val="24"/>
              </w:rPr>
              <w:t xml:space="preserve"> </w:t>
            </w:r>
            <w:r w:rsidRPr="00F300E5">
              <w:rPr>
                <w:rFonts w:ascii="Times New Roman" w:hAnsi="Times New Roman" w:cs="Calibri"/>
                <w:b/>
                <w:i/>
                <w:sz w:val="20"/>
                <w:szCs w:val="20"/>
              </w:rPr>
              <w:t>Nb(n)/</w:t>
            </w:r>
            <w:r w:rsidRPr="00F300E5">
              <w:rPr>
                <w:rFonts w:ascii="Times New Roman" w:hAnsi="Times New Roman"/>
                <w:b/>
                <w:i/>
                <w:sz w:val="24"/>
                <w:szCs w:val="24"/>
                <w:lang w:val="en-GB"/>
              </w:rPr>
              <w:t xml:space="preserve"> </w:t>
            </w:r>
            <w:r w:rsidRPr="00F300E5">
              <w:rPr>
                <w:rFonts w:ascii="Times New Roman" w:hAnsi="Times New Roman" w:cs="Calibri"/>
                <w:b/>
                <w:i/>
                <w:sz w:val="20"/>
                <w:szCs w:val="20"/>
                <w:lang w:val="en-GB"/>
              </w:rPr>
              <w:t>Nb(max)] x 5 pct</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unde</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i/>
                <w:sz w:val="20"/>
                <w:szCs w:val="20"/>
              </w:rPr>
              <w:t xml:space="preserve">Nb(n)        </w:t>
            </w:r>
            <w:r w:rsidRPr="00F300E5">
              <w:rPr>
                <w:rFonts w:ascii="Times New Roman" w:hAnsi="Times New Roman" w:cs="Calibri"/>
                <w:sz w:val="20"/>
                <w:szCs w:val="20"/>
              </w:rPr>
              <w:t>- numărul de bancomate sau ATM-uri, aparținând mai multor instituţii bancare de pe piaţa financiară situate la o distanţă de maxim 10 minute de mers pe jos, aferente ofertantului pentru care se calculează punctajul</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i/>
                <w:sz w:val="20"/>
                <w:szCs w:val="20"/>
              </w:rPr>
              <w:t>Nb(max)   -</w:t>
            </w:r>
            <w:r w:rsidRPr="00F300E5">
              <w:rPr>
                <w:rFonts w:ascii="Times New Roman" w:hAnsi="Times New Roman" w:cs="Calibri"/>
                <w:sz w:val="20"/>
                <w:szCs w:val="20"/>
              </w:rPr>
              <w:t xml:space="preserve"> numărul maxim de bancomate sau ATM-uri, aparținând mai multor instituţii bancare de pe piaţa financiară </w:t>
            </w:r>
            <w:r w:rsidRPr="00F300E5">
              <w:rPr>
                <w:rFonts w:ascii="Times New Roman" w:hAnsi="Times New Roman" w:cs="Calibri"/>
                <w:sz w:val="20"/>
                <w:szCs w:val="20"/>
              </w:rPr>
              <w:lastRenderedPageBreak/>
              <w:t>situate la o distanţă de maxim 10 minute de mers pe jos ofertat</w:t>
            </w:r>
          </w:p>
          <w:p w:rsidR="003603F6" w:rsidRPr="00F300E5" w:rsidRDefault="003603F6">
            <w:pPr>
              <w:tabs>
                <w:tab w:val="left" w:pos="-1809"/>
                <w:tab w:val="left" w:pos="-1667"/>
              </w:tabs>
              <w:suppressAutoHyphens/>
              <w:spacing w:after="0"/>
              <w:jc w:val="both"/>
              <w:rPr>
                <w:rFonts w:ascii="Times New Roman" w:hAnsi="Times New Roman"/>
                <w:i/>
                <w:sz w:val="20"/>
                <w:szCs w:val="20"/>
              </w:rPr>
            </w:pPr>
            <w:r w:rsidRPr="00F300E5">
              <w:rPr>
                <w:rFonts w:ascii="Times New Roman" w:hAnsi="Times New Roman"/>
                <w:i/>
                <w:sz w:val="20"/>
                <w:szCs w:val="20"/>
              </w:rPr>
              <w:t>Notă: În ipoteza în care vor exista mai multe ATM-uri ale aceleiaşi unităţi bancare,în acordarea punctajului se va lua în considerare un singur ATM.</w:t>
            </w:r>
          </w:p>
          <w:p w:rsidR="003603F6" w:rsidRPr="00F300E5" w:rsidRDefault="003603F6">
            <w:pPr>
              <w:tabs>
                <w:tab w:val="left" w:pos="-1809"/>
                <w:tab w:val="left" w:pos="-1667"/>
              </w:tabs>
              <w:suppressAutoHyphens/>
              <w:spacing w:after="0"/>
              <w:jc w:val="both"/>
              <w:rPr>
                <w:rFonts w:ascii="Times New Roman" w:hAnsi="Times New Roman"/>
                <w:sz w:val="20"/>
                <w:szCs w:val="20"/>
              </w:rPr>
            </w:pPr>
            <w:r w:rsidRPr="00F300E5">
              <w:rPr>
                <w:rFonts w:ascii="Times New Roman" w:hAnsi="Times New Roman"/>
                <w:sz w:val="20"/>
                <w:szCs w:val="20"/>
              </w:rPr>
              <w:t>d) Punctajul total în cadrul factorului de evaluare se va determina prin însumarea punctajelor obţinute pentru fiecare caracteristică facultativă mai sus precizată, astfel:</w:t>
            </w:r>
          </w:p>
          <w:p w:rsidR="003603F6" w:rsidRPr="00F300E5" w:rsidRDefault="003603F6">
            <w:pPr>
              <w:tabs>
                <w:tab w:val="left" w:pos="-1809"/>
                <w:tab w:val="left" w:pos="-1667"/>
              </w:tabs>
              <w:suppressAutoHyphens/>
              <w:spacing w:after="0"/>
              <w:jc w:val="both"/>
              <w:rPr>
                <w:rFonts w:ascii="Times New Roman" w:hAnsi="Times New Roman"/>
                <w:b/>
                <w:sz w:val="20"/>
                <w:szCs w:val="20"/>
              </w:rPr>
            </w:pPr>
            <w:r w:rsidRPr="00F300E5">
              <w:rPr>
                <w:rFonts w:ascii="Times New Roman" w:hAnsi="Times New Roman"/>
                <w:b/>
                <w:sz w:val="20"/>
                <w:szCs w:val="20"/>
              </w:rPr>
              <w:t xml:space="preserve">                 Pcf (n) = Plp(n) + Pua(n) + Pb(n),</w:t>
            </w:r>
          </w:p>
          <w:p w:rsidR="003603F6" w:rsidRPr="00F300E5" w:rsidRDefault="003603F6">
            <w:pPr>
              <w:tabs>
                <w:tab w:val="left" w:pos="-1809"/>
                <w:tab w:val="left" w:pos="-1667"/>
              </w:tabs>
              <w:suppressAutoHyphens/>
              <w:spacing w:after="0"/>
              <w:jc w:val="both"/>
              <w:rPr>
                <w:rFonts w:ascii="Times New Roman" w:hAnsi="Times New Roman" w:cs="Calibri"/>
                <w:sz w:val="20"/>
                <w:szCs w:val="20"/>
              </w:rPr>
            </w:pPr>
            <w:r w:rsidRPr="00F300E5">
              <w:rPr>
                <w:rFonts w:ascii="Times New Roman" w:hAnsi="Times New Roman" w:cs="Calibri"/>
                <w:sz w:val="20"/>
                <w:szCs w:val="20"/>
              </w:rPr>
              <w:t>unde</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sz w:val="20"/>
                <w:szCs w:val="20"/>
              </w:rPr>
              <w:t>Pcf(n)        - punctajul total al ofertantului pentru facilitatile suplimentare ofertate</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sz w:val="20"/>
                <w:szCs w:val="20"/>
              </w:rPr>
              <w:t>Plp(n)</w:t>
            </w:r>
            <w:r w:rsidRPr="00F300E5">
              <w:rPr>
                <w:rFonts w:ascii="Times New Roman" w:hAnsi="Times New Roman" w:cs="Calibri"/>
                <w:i/>
                <w:sz w:val="20"/>
                <w:szCs w:val="20"/>
              </w:rPr>
              <w:t xml:space="preserve">        -</w:t>
            </w:r>
            <w:r w:rsidRPr="00F300E5">
              <w:rPr>
                <w:rFonts w:ascii="Times New Roman" w:hAnsi="Times New Roman" w:cs="Calibri"/>
                <w:sz w:val="20"/>
                <w:szCs w:val="20"/>
              </w:rPr>
              <w:t xml:space="preserve"> punctajul ofertantului pentru numărul de locuri de parcare special dedicate persoanelor cu dizabilităţi</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sz w:val="20"/>
                <w:szCs w:val="20"/>
              </w:rPr>
              <w:t>Pua(n)      - punctajul ofertantului pentru numărul de unităţi de alimentaţie publică /supermarketuri/hipermarketuri situate la o distanţă de maxim 10 minute de mers pe jos;</w:t>
            </w:r>
          </w:p>
          <w:p w:rsidR="003603F6" w:rsidRPr="00F300E5" w:rsidRDefault="003603F6">
            <w:pPr>
              <w:tabs>
                <w:tab w:val="left" w:pos="-1809"/>
                <w:tab w:val="left" w:pos="-1667"/>
              </w:tabs>
              <w:suppressAutoHyphens/>
              <w:spacing w:after="0"/>
              <w:ind w:left="1024" w:hanging="1024"/>
              <w:jc w:val="both"/>
              <w:rPr>
                <w:rFonts w:ascii="Times New Roman" w:hAnsi="Times New Roman" w:cs="Calibri"/>
                <w:sz w:val="20"/>
                <w:szCs w:val="20"/>
              </w:rPr>
            </w:pPr>
            <w:r w:rsidRPr="00F300E5">
              <w:rPr>
                <w:rFonts w:ascii="Times New Roman" w:hAnsi="Times New Roman" w:cs="Calibri"/>
                <w:sz w:val="20"/>
                <w:szCs w:val="20"/>
              </w:rPr>
              <w:t>Pb(n)       - punctajul ofertantului pentru numărul de bancomate sau ATM-uri, aparținând mai multor instituţii bancare de pe piaţa financiară situate la o distanţă de maxim 10 minute de mers pe jos</w:t>
            </w:r>
          </w:p>
        </w:tc>
      </w:tr>
      <w:tr w:rsidR="003603F6" w:rsidRPr="00F854ED" w:rsidTr="003603F6">
        <w:tc>
          <w:tcPr>
            <w:tcW w:w="10065"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0"/>
              <w:rPr>
                <w:rFonts w:ascii="Times New Roman" w:hAnsi="Times New Roman"/>
                <w:b/>
                <w:bCs/>
                <w:sz w:val="20"/>
                <w:szCs w:val="20"/>
                <w:lang w:eastAsia="ro-RO"/>
              </w:rPr>
            </w:pPr>
            <w:r w:rsidRPr="00F300E5">
              <w:rPr>
                <w:rFonts w:ascii="Times New Roman" w:hAnsi="Times New Roman"/>
                <w:b/>
                <w:bCs/>
                <w:sz w:val="20"/>
                <w:szCs w:val="20"/>
                <w:lang w:eastAsia="ro-RO"/>
              </w:rPr>
              <w:lastRenderedPageBreak/>
              <w:t>IV.2.2) Se va organiza o licitatie electronică</w:t>
            </w:r>
            <w:r w:rsidRPr="00F300E5">
              <w:rPr>
                <w:rFonts w:ascii="Times New Roman" w:hAnsi="Times New Roman"/>
                <w:bCs/>
                <w:sz w:val="20"/>
                <w:szCs w:val="20"/>
                <w:lang w:eastAsia="ro-RO"/>
              </w:rPr>
              <w:t xml:space="preserve">                                                                                    </w:t>
            </w:r>
            <w:r w:rsidRPr="00F300E5">
              <w:rPr>
                <w:rFonts w:ascii="Times New Roman" w:hAnsi="Times New Roman"/>
                <w:i/>
                <w:sz w:val="20"/>
                <w:szCs w:val="20"/>
                <w:lang w:eastAsia="ro-RO"/>
              </w:rPr>
              <w:t xml:space="preserv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Da         </w:t>
            </w:r>
            <w:r w:rsidR="00D436A8" w:rsidRPr="00F300E5">
              <w:rPr>
                <w:rFonts w:ascii="Times New Roman" w:hAnsi="Times New Roman"/>
                <w:b/>
                <w:sz w:val="20"/>
                <w:szCs w:val="20"/>
              </w:rPr>
              <w:fldChar w:fldCharType="begin">
                <w:ffData>
                  <w:name w:val=""/>
                  <w:enabled/>
                  <w:calcOnExit w:val="0"/>
                  <w:checkBox>
                    <w:sizeAuto/>
                    <w:default w:val="1"/>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Nu</w:t>
            </w:r>
          </w:p>
        </w:tc>
      </w:tr>
      <w:tr w:rsidR="003603F6" w:rsidRPr="00F854ED" w:rsidTr="003603F6">
        <w:tc>
          <w:tcPr>
            <w:tcW w:w="10065" w:type="dxa"/>
            <w:gridSpan w:val="2"/>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0"/>
              <w:rPr>
                <w:rFonts w:ascii="Times New Roman" w:hAnsi="Times New Roman"/>
                <w:b/>
                <w:iCs/>
                <w:sz w:val="20"/>
                <w:szCs w:val="20"/>
                <w:u w:val="single"/>
                <w:lang w:eastAsia="ro-RO"/>
              </w:rPr>
            </w:pPr>
            <w:r w:rsidRPr="00F300E5">
              <w:rPr>
                <w:rFonts w:ascii="Times New Roman" w:hAnsi="Times New Roman"/>
                <w:b/>
                <w:bCs/>
                <w:iCs/>
                <w:sz w:val="20"/>
                <w:szCs w:val="20"/>
                <w:lang w:eastAsia="ro-RO"/>
              </w:rPr>
              <w:t>Dacă DA</w:t>
            </w:r>
            <w:r w:rsidRPr="00F300E5">
              <w:rPr>
                <w:rFonts w:ascii="Times New Roman" w:hAnsi="Times New Roman"/>
                <w:b/>
                <w:iCs/>
                <w:sz w:val="20"/>
                <w:szCs w:val="20"/>
                <w:lang w:eastAsia="ro-RO"/>
              </w:rPr>
              <w:t>, oferiti informatii suplimentare despre licitatia electronică</w:t>
            </w:r>
            <w:r w:rsidRPr="00F300E5">
              <w:rPr>
                <w:rFonts w:ascii="Times New Roman" w:hAnsi="Times New Roman"/>
                <w:b/>
                <w:sz w:val="20"/>
                <w:szCs w:val="20"/>
                <w:lang w:eastAsia="ro-RO"/>
              </w:rPr>
              <w:t xml:space="preserve"> (</w:t>
            </w:r>
            <w:r w:rsidRPr="00F300E5">
              <w:rPr>
                <w:rFonts w:ascii="Times New Roman" w:hAnsi="Times New Roman"/>
                <w:b/>
                <w:iCs/>
                <w:sz w:val="20"/>
                <w:szCs w:val="20"/>
                <w:lang w:eastAsia="ro-RO"/>
              </w:rPr>
              <w:t xml:space="preserve">după caz) - </w:t>
            </w:r>
            <w:r w:rsidRPr="00F300E5">
              <w:rPr>
                <w:rFonts w:ascii="Times New Roman" w:hAnsi="Times New Roman"/>
                <w:i/>
                <w:iCs/>
                <w:sz w:val="20"/>
                <w:szCs w:val="20"/>
                <w:u w:val="single"/>
                <w:lang w:eastAsia="ro-RO"/>
              </w:rPr>
              <w:t>maxim 200 caractere</w:t>
            </w:r>
          </w:p>
          <w:p w:rsidR="003603F6" w:rsidRPr="00F300E5" w:rsidRDefault="003603F6">
            <w:pPr>
              <w:spacing w:after="120"/>
              <w:rPr>
                <w:rFonts w:ascii="Times New Roman" w:hAnsi="Times New Roman"/>
                <w:sz w:val="20"/>
                <w:szCs w:val="20"/>
                <w:lang w:eastAsia="ro-RO"/>
              </w:rPr>
            </w:pPr>
            <w:r w:rsidRPr="00F300E5">
              <w:rPr>
                <w:rFonts w:ascii="Times New Roman" w:hAnsi="Times New Roman"/>
                <w:sz w:val="20"/>
                <w:szCs w:val="20"/>
                <w:lang w:eastAsia="ro-RO"/>
              </w:rPr>
              <w:t>..............................................................................................................................................................................................</w:t>
            </w:r>
          </w:p>
        </w:tc>
      </w:tr>
    </w:tbl>
    <w:p w:rsidR="003603F6" w:rsidRPr="00F854ED" w:rsidRDefault="003603F6" w:rsidP="003603F6">
      <w:pPr>
        <w:spacing w:after="120"/>
        <w:rPr>
          <w:rFonts w:ascii="Times New Roman" w:hAnsi="Times New Roman"/>
          <w:color w:val="FF0000"/>
          <w:highlight w:val="yellow"/>
        </w:rPr>
      </w:pPr>
    </w:p>
    <w:p w:rsidR="003603F6" w:rsidRPr="00F300E5" w:rsidRDefault="003603F6" w:rsidP="003603F6">
      <w:pPr>
        <w:spacing w:after="120"/>
        <w:rPr>
          <w:rFonts w:ascii="Times New Roman" w:hAnsi="Times New Roman"/>
          <w:b/>
        </w:rPr>
      </w:pPr>
      <w:r w:rsidRPr="00F300E5">
        <w:rPr>
          <w:rFonts w:ascii="Times New Roman" w:hAnsi="Times New Roman"/>
          <w:b/>
        </w:rPr>
        <w:t>IV.3) INFORMAŢII ADMINISTRATIVE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223"/>
        <w:gridCol w:w="1222"/>
        <w:gridCol w:w="1223"/>
        <w:gridCol w:w="1223"/>
        <w:gridCol w:w="1222"/>
        <w:gridCol w:w="1223"/>
        <w:gridCol w:w="1223"/>
      </w:tblGrid>
      <w:tr w:rsidR="003603F6" w:rsidRPr="00F854ED" w:rsidTr="003603F6">
        <w:tc>
          <w:tcPr>
            <w:tcW w:w="9923" w:type="dxa"/>
            <w:gridSpan w:val="8"/>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sz w:val="20"/>
                <w:szCs w:val="18"/>
                <w:lang w:eastAsia="ro-RO"/>
              </w:rPr>
            </w:pPr>
            <w:r w:rsidRPr="00F300E5">
              <w:rPr>
                <w:rFonts w:ascii="Times New Roman" w:hAnsi="Times New Roman"/>
                <w:b/>
                <w:sz w:val="20"/>
                <w:szCs w:val="18"/>
                <w:lang w:eastAsia="ro-RO"/>
              </w:rPr>
              <w:t xml:space="preserve">IV.3.1) Număr de referintă atribuit dosarului de autoritatea contractantă </w:t>
            </w:r>
            <w:r w:rsidRPr="00F300E5">
              <w:rPr>
                <w:rFonts w:ascii="Times New Roman" w:hAnsi="Times New Roman"/>
                <w:i/>
                <w:sz w:val="20"/>
                <w:szCs w:val="18"/>
                <w:lang w:eastAsia="ro-RO"/>
              </w:rPr>
              <w:t>(după caz)</w:t>
            </w:r>
            <w:r w:rsidRPr="00F300E5">
              <w:rPr>
                <w:rFonts w:ascii="Times New Roman" w:hAnsi="Times New Roman"/>
                <w:sz w:val="20"/>
                <w:szCs w:val="18"/>
                <w:lang w:eastAsia="ro-RO"/>
              </w:rPr>
              <w:t>:</w:t>
            </w:r>
          </w:p>
          <w:p w:rsidR="003603F6" w:rsidRPr="00470861" w:rsidRDefault="003603F6" w:rsidP="00470861">
            <w:pPr>
              <w:pStyle w:val="ListParagraph"/>
              <w:numPr>
                <w:ilvl w:val="0"/>
                <w:numId w:val="3"/>
              </w:numPr>
              <w:spacing w:after="120"/>
              <w:rPr>
                <w:color w:val="FF0000"/>
                <w:sz w:val="18"/>
                <w:szCs w:val="18"/>
                <w:lang w:eastAsia="ro-RO"/>
              </w:rPr>
            </w:pPr>
          </w:p>
        </w:tc>
      </w:tr>
      <w:tr w:rsidR="003603F6" w:rsidRPr="00F854ED" w:rsidTr="003603F6">
        <w:tc>
          <w:tcPr>
            <w:tcW w:w="9923" w:type="dxa"/>
            <w:gridSpan w:val="8"/>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sz w:val="20"/>
                <w:szCs w:val="20"/>
                <w:lang w:eastAsia="ro-RO"/>
              </w:rPr>
            </w:pPr>
            <w:r w:rsidRPr="00F300E5">
              <w:rPr>
                <w:rFonts w:ascii="Times New Roman" w:hAnsi="Times New Roman"/>
                <w:b/>
                <w:sz w:val="20"/>
                <w:szCs w:val="20"/>
                <w:lang w:eastAsia="ro-RO"/>
              </w:rPr>
              <w:t>IV.3.2) Anunturi publicate (anunt publicat) anterior privind acelasi contract</w:t>
            </w:r>
            <w:r w:rsidRPr="00F300E5">
              <w:rPr>
                <w:rFonts w:ascii="Times New Roman" w:hAnsi="Times New Roman"/>
                <w:sz w:val="20"/>
                <w:szCs w:val="20"/>
                <w:lang w:eastAsia="ro-RO"/>
              </w:rPr>
              <w:t xml:space="preserve">                            </w:t>
            </w:r>
            <w:r w:rsidR="00D436A8" w:rsidRPr="00F300E5">
              <w:rPr>
                <w:rFonts w:ascii="Times New Roman" w:hAnsi="Times New Roman"/>
                <w:b/>
                <w:sz w:val="20"/>
                <w:szCs w:val="20"/>
              </w:rPr>
              <w:fldChar w:fldCharType="begin">
                <w:ffData>
                  <w:name w:val=""/>
                  <w:enabled/>
                  <w:calcOnExit w:val="0"/>
                  <w:checkBox>
                    <w:sizeAuto/>
                    <w:default w:val="0"/>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Da            </w:t>
            </w:r>
            <w:r w:rsidR="00D436A8" w:rsidRPr="00F300E5">
              <w:rPr>
                <w:rFonts w:ascii="Times New Roman" w:hAnsi="Times New Roman"/>
                <w:b/>
                <w:sz w:val="20"/>
                <w:szCs w:val="20"/>
              </w:rPr>
              <w:fldChar w:fldCharType="begin">
                <w:ffData>
                  <w:name w:val=""/>
                  <w:enabled/>
                  <w:calcOnExit w:val="0"/>
                  <w:checkBox>
                    <w:sizeAuto/>
                    <w:default w:val="1"/>
                  </w:checkBox>
                </w:ffData>
              </w:fldChar>
            </w:r>
            <w:r w:rsidRPr="00F300E5">
              <w:rPr>
                <w:rFonts w:ascii="Times New Roman" w:hAnsi="Times New Roman"/>
                <w:b/>
                <w:sz w:val="20"/>
                <w:szCs w:val="20"/>
              </w:rPr>
              <w:instrText xml:space="preserve"> FORMCHECKBOX </w:instrText>
            </w:r>
            <w:r w:rsidR="002A1640">
              <w:rPr>
                <w:rFonts w:ascii="Times New Roman" w:hAnsi="Times New Roman"/>
                <w:b/>
                <w:sz w:val="20"/>
                <w:szCs w:val="20"/>
              </w:rPr>
            </w:r>
            <w:r w:rsidR="002A1640">
              <w:rPr>
                <w:rFonts w:ascii="Times New Roman" w:hAnsi="Times New Roman"/>
                <w:b/>
                <w:sz w:val="20"/>
                <w:szCs w:val="20"/>
              </w:rPr>
              <w:fldChar w:fldCharType="separate"/>
            </w:r>
            <w:r w:rsidR="00D436A8" w:rsidRPr="00F300E5">
              <w:rPr>
                <w:rFonts w:ascii="Times New Roman" w:hAnsi="Times New Roman"/>
                <w:b/>
                <w:sz w:val="20"/>
                <w:szCs w:val="20"/>
              </w:rPr>
              <w:fldChar w:fldCharType="end"/>
            </w:r>
            <w:r w:rsidRPr="00F300E5">
              <w:rPr>
                <w:rFonts w:ascii="Times New Roman" w:hAnsi="Times New Roman"/>
                <w:sz w:val="20"/>
                <w:szCs w:val="20"/>
                <w:lang w:eastAsia="ro-RO"/>
              </w:rPr>
              <w:t xml:space="preserve"> Nu</w:t>
            </w:r>
          </w:p>
          <w:p w:rsidR="003603F6" w:rsidRPr="00F300E5" w:rsidRDefault="003603F6">
            <w:pPr>
              <w:spacing w:after="120"/>
              <w:rPr>
                <w:rFonts w:ascii="Times New Roman" w:hAnsi="Times New Roman"/>
                <w:b/>
                <w:sz w:val="18"/>
                <w:szCs w:val="18"/>
                <w:lang w:eastAsia="ro-RO"/>
              </w:rPr>
            </w:pPr>
            <w:r w:rsidRPr="00F300E5">
              <w:rPr>
                <w:rFonts w:ascii="Times New Roman" w:hAnsi="Times New Roman"/>
                <w:b/>
                <w:sz w:val="18"/>
                <w:szCs w:val="18"/>
                <w:lang w:eastAsia="ro-RO"/>
              </w:rPr>
              <w:t>Dacă DA,</w:t>
            </w:r>
          </w:p>
          <w:p w:rsidR="003603F6" w:rsidRPr="00F300E5" w:rsidRDefault="00D436A8">
            <w:pPr>
              <w:spacing w:after="120"/>
              <w:rPr>
                <w:rFonts w:ascii="Times New Roman" w:hAnsi="Times New Roman"/>
                <w:sz w:val="20"/>
                <w:szCs w:val="18"/>
                <w:lang w:eastAsia="ro-RO"/>
              </w:rPr>
            </w:pPr>
            <w:r w:rsidRPr="00F300E5">
              <w:rPr>
                <w:rFonts w:ascii="Times New Roman" w:hAnsi="Times New Roman"/>
                <w:b/>
                <w:szCs w:val="20"/>
              </w:rPr>
              <w:fldChar w:fldCharType="begin">
                <w:ffData>
                  <w:name w:val=""/>
                  <w:enabled/>
                  <w:calcOnExit w:val="0"/>
                  <w:checkBox>
                    <w:sizeAuto/>
                    <w:default w:val="0"/>
                  </w:checkBox>
                </w:ffData>
              </w:fldChar>
            </w:r>
            <w:r w:rsidR="003603F6" w:rsidRPr="00F300E5">
              <w:rPr>
                <w:rFonts w:ascii="Times New Roman" w:hAnsi="Times New Roman"/>
                <w:b/>
                <w:szCs w:val="20"/>
              </w:rPr>
              <w:instrText xml:space="preserve"> FORMCHECKBOX </w:instrText>
            </w:r>
            <w:r w:rsidR="002A1640">
              <w:rPr>
                <w:rFonts w:ascii="Times New Roman" w:hAnsi="Times New Roman"/>
                <w:b/>
                <w:szCs w:val="20"/>
              </w:rPr>
            </w:r>
            <w:r w:rsidR="002A1640">
              <w:rPr>
                <w:rFonts w:ascii="Times New Roman" w:hAnsi="Times New Roman"/>
                <w:b/>
                <w:szCs w:val="20"/>
              </w:rPr>
              <w:fldChar w:fldCharType="separate"/>
            </w:r>
            <w:r w:rsidRPr="00F300E5">
              <w:rPr>
                <w:rFonts w:ascii="Times New Roman" w:hAnsi="Times New Roman"/>
                <w:b/>
                <w:szCs w:val="20"/>
              </w:rPr>
              <w:fldChar w:fldCharType="end"/>
            </w:r>
            <w:r w:rsidR="003603F6" w:rsidRPr="00F300E5">
              <w:rPr>
                <w:rFonts w:ascii="Times New Roman" w:hAnsi="Times New Roman"/>
                <w:b/>
                <w:szCs w:val="20"/>
              </w:rPr>
              <w:t xml:space="preserve"> </w:t>
            </w:r>
            <w:r w:rsidR="003603F6" w:rsidRPr="00F300E5">
              <w:rPr>
                <w:rFonts w:ascii="Times New Roman" w:hAnsi="Times New Roman"/>
                <w:sz w:val="20"/>
                <w:szCs w:val="18"/>
                <w:lang w:eastAsia="ro-RO"/>
              </w:rPr>
              <w:t xml:space="preserve">Anunt de intentie          </w:t>
            </w:r>
            <w:r w:rsidRPr="00F300E5">
              <w:rPr>
                <w:rFonts w:ascii="Times New Roman" w:hAnsi="Times New Roman"/>
                <w:b/>
                <w:szCs w:val="20"/>
              </w:rPr>
              <w:fldChar w:fldCharType="begin">
                <w:ffData>
                  <w:name w:val=""/>
                  <w:enabled/>
                  <w:calcOnExit w:val="0"/>
                  <w:checkBox>
                    <w:sizeAuto/>
                    <w:default w:val="0"/>
                  </w:checkBox>
                </w:ffData>
              </w:fldChar>
            </w:r>
            <w:r w:rsidR="003603F6" w:rsidRPr="00F300E5">
              <w:rPr>
                <w:rFonts w:ascii="Times New Roman" w:hAnsi="Times New Roman"/>
                <w:b/>
                <w:szCs w:val="20"/>
              </w:rPr>
              <w:instrText xml:space="preserve"> FORMCHECKBOX </w:instrText>
            </w:r>
            <w:r w:rsidR="002A1640">
              <w:rPr>
                <w:rFonts w:ascii="Times New Roman" w:hAnsi="Times New Roman"/>
                <w:b/>
                <w:szCs w:val="20"/>
              </w:rPr>
            </w:r>
            <w:r w:rsidR="002A1640">
              <w:rPr>
                <w:rFonts w:ascii="Times New Roman" w:hAnsi="Times New Roman"/>
                <w:b/>
                <w:szCs w:val="20"/>
              </w:rPr>
              <w:fldChar w:fldCharType="separate"/>
            </w:r>
            <w:r w:rsidRPr="00F300E5">
              <w:rPr>
                <w:rFonts w:ascii="Times New Roman" w:hAnsi="Times New Roman"/>
                <w:b/>
                <w:szCs w:val="20"/>
              </w:rPr>
              <w:fldChar w:fldCharType="end"/>
            </w:r>
            <w:r w:rsidR="003603F6" w:rsidRPr="00F300E5">
              <w:rPr>
                <w:rFonts w:ascii="Times New Roman" w:hAnsi="Times New Roman"/>
                <w:sz w:val="20"/>
                <w:szCs w:val="18"/>
                <w:lang w:eastAsia="ro-RO"/>
              </w:rPr>
              <w:t xml:space="preserve"> Anunt despre profilul cumpărătorului</w:t>
            </w:r>
          </w:p>
          <w:p w:rsidR="003603F6" w:rsidRPr="00F300E5" w:rsidRDefault="003603F6">
            <w:pPr>
              <w:spacing w:after="120"/>
              <w:rPr>
                <w:rFonts w:ascii="Times New Roman" w:hAnsi="Times New Roman"/>
                <w:sz w:val="20"/>
                <w:szCs w:val="18"/>
                <w:lang w:eastAsia="ro-RO"/>
              </w:rPr>
            </w:pPr>
            <w:r w:rsidRPr="00F300E5">
              <w:rPr>
                <w:rFonts w:ascii="Times New Roman" w:hAnsi="Times New Roman"/>
                <w:sz w:val="20"/>
                <w:szCs w:val="18"/>
                <w:lang w:eastAsia="ro-RO"/>
              </w:rPr>
              <w:t>Numărul anuntului în OJ: ................./S ................. - ..................... Din ......./....../.......... (zz/ll/aaaa)</w:t>
            </w:r>
          </w:p>
          <w:p w:rsidR="003603F6" w:rsidRPr="00F300E5" w:rsidRDefault="003603F6">
            <w:pPr>
              <w:spacing w:after="60"/>
              <w:rPr>
                <w:rFonts w:ascii="Times New Roman" w:hAnsi="Times New Roman"/>
                <w:sz w:val="20"/>
                <w:szCs w:val="18"/>
                <w:lang w:eastAsia="ro-RO"/>
              </w:rPr>
            </w:pPr>
            <w:r w:rsidRPr="00F300E5">
              <w:rPr>
                <w:rFonts w:ascii="Times New Roman" w:hAnsi="Times New Roman"/>
                <w:b/>
                <w:sz w:val="20"/>
                <w:szCs w:val="18"/>
                <w:lang w:eastAsia="ro-RO"/>
              </w:rPr>
              <w:t>Alte publicări anterioare (după caz)</w:t>
            </w:r>
            <w:r w:rsidRPr="00F300E5">
              <w:rPr>
                <w:rFonts w:ascii="Times New Roman" w:hAnsi="Times New Roman"/>
                <w:sz w:val="20"/>
                <w:szCs w:val="18"/>
                <w:lang w:eastAsia="ro-RO"/>
              </w:rPr>
              <w:t xml:space="preserve"> □</w:t>
            </w:r>
          </w:p>
          <w:p w:rsidR="003603F6" w:rsidRPr="00F300E5" w:rsidRDefault="003603F6">
            <w:pPr>
              <w:spacing w:after="60"/>
              <w:rPr>
                <w:rFonts w:ascii="Times New Roman" w:hAnsi="Times New Roman"/>
                <w:sz w:val="20"/>
                <w:szCs w:val="18"/>
                <w:lang w:eastAsia="ro-RO"/>
              </w:rPr>
            </w:pPr>
            <w:r w:rsidRPr="00F300E5">
              <w:rPr>
                <w:rFonts w:ascii="Times New Roman" w:hAnsi="Times New Roman"/>
                <w:sz w:val="20"/>
                <w:szCs w:val="18"/>
                <w:lang w:eastAsia="ro-RO"/>
              </w:rPr>
              <w:t>Numărul anuntului în OJ: ................./S ................. - ..................... Din ......./....../.......... (zz/ll/aaaa)</w:t>
            </w:r>
          </w:p>
          <w:p w:rsidR="003603F6" w:rsidRPr="00F300E5" w:rsidRDefault="003603F6">
            <w:pPr>
              <w:spacing w:after="60"/>
              <w:rPr>
                <w:rFonts w:ascii="Times New Roman" w:hAnsi="Times New Roman"/>
                <w:color w:val="FF0000"/>
                <w:sz w:val="18"/>
                <w:szCs w:val="18"/>
                <w:lang w:eastAsia="ro-RO"/>
              </w:rPr>
            </w:pPr>
            <w:r w:rsidRPr="00F300E5">
              <w:rPr>
                <w:rFonts w:ascii="Times New Roman" w:hAnsi="Times New Roman"/>
                <w:sz w:val="20"/>
                <w:szCs w:val="18"/>
                <w:lang w:eastAsia="ro-RO"/>
              </w:rPr>
              <w:t>Numărul anuntului în OJ: ................./S ................. - ..................... Din ......./....../.......... (zz/ll/aaaa)</w:t>
            </w:r>
          </w:p>
        </w:tc>
      </w:tr>
      <w:tr w:rsidR="003603F6" w:rsidRPr="00F854ED" w:rsidTr="003603F6">
        <w:tc>
          <w:tcPr>
            <w:tcW w:w="9923" w:type="dxa"/>
            <w:gridSpan w:val="8"/>
            <w:tcBorders>
              <w:top w:val="single" w:sz="4" w:space="0" w:color="auto"/>
              <w:left w:val="single" w:sz="4" w:space="0" w:color="auto"/>
              <w:bottom w:val="single" w:sz="4" w:space="0" w:color="auto"/>
              <w:right w:val="single" w:sz="4" w:space="0" w:color="auto"/>
            </w:tcBorders>
            <w:hideMark/>
          </w:tcPr>
          <w:p w:rsidR="003603F6" w:rsidRPr="00F300E5" w:rsidRDefault="003603F6">
            <w:pPr>
              <w:spacing w:after="120"/>
              <w:rPr>
                <w:rFonts w:ascii="Times New Roman" w:hAnsi="Times New Roman"/>
                <w:b/>
                <w:sz w:val="20"/>
                <w:szCs w:val="18"/>
                <w:lang w:eastAsia="ro-RO"/>
              </w:rPr>
            </w:pPr>
            <w:r w:rsidRPr="00F300E5">
              <w:rPr>
                <w:rFonts w:ascii="Times New Roman" w:hAnsi="Times New Roman"/>
                <w:b/>
                <w:sz w:val="20"/>
                <w:szCs w:val="18"/>
                <w:lang w:eastAsia="ro-RO"/>
              </w:rPr>
              <w:t>IV.3.6) Limba sau limbile în care poate fi redactată oferta/ candidatura/ proiectul sau cererea de participare</w:t>
            </w:r>
          </w:p>
        </w:tc>
      </w:tr>
      <w:tr w:rsidR="003603F6" w:rsidRPr="00F854ED" w:rsidTr="003603F6">
        <w:tc>
          <w:tcPr>
            <w:tcW w:w="1364"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0"/>
              <w:ind w:left="-57" w:right="-57"/>
              <w:rPr>
                <w:rFonts w:ascii="Times New Roman" w:hAnsi="Times New Roman"/>
                <w:sz w:val="18"/>
                <w:szCs w:val="18"/>
              </w:rPr>
            </w:pPr>
            <w:r w:rsidRPr="00F300E5">
              <w:rPr>
                <w:rFonts w:ascii="Times New Roman" w:hAnsi="Times New Roman"/>
                <w:b/>
                <w:sz w:val="18"/>
                <w:szCs w:val="18"/>
              </w:rPr>
              <w:fldChar w:fldCharType="begin">
                <w:ffData>
                  <w:name w:val=""/>
                  <w:enabled/>
                  <w:calcOnExit w:val="0"/>
                  <w:checkBox>
                    <w:sizeAuto/>
                    <w:default w:val="1"/>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Româna</w:t>
            </w:r>
          </w:p>
          <w:p w:rsidR="003603F6" w:rsidRPr="00F300E5" w:rsidRDefault="00D436A8">
            <w:pPr>
              <w:spacing w:after="0"/>
              <w:ind w:left="-57" w:right="-57"/>
              <w:rPr>
                <w:rFonts w:ascii="Times New Roman" w:hAnsi="Times New Roman"/>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Franceza</w:t>
            </w:r>
          </w:p>
          <w:p w:rsidR="003603F6" w:rsidRPr="00F300E5" w:rsidRDefault="00D436A8">
            <w:pPr>
              <w:spacing w:after="0"/>
              <w:ind w:left="-57" w:right="-57"/>
              <w:rPr>
                <w:rFonts w:ascii="Times New Roman" w:hAnsi="Times New Roman"/>
                <w:b/>
                <w:sz w:val="18"/>
                <w:szCs w:val="18"/>
                <w:lang w:eastAsia="ro-RO"/>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Portugheza</w:t>
            </w:r>
          </w:p>
        </w:tc>
        <w:tc>
          <w:tcPr>
            <w:tcW w:w="1223"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0"/>
              <w:ind w:left="-57" w:right="-57"/>
              <w:rPr>
                <w:rFonts w:ascii="Times New Roman" w:hAnsi="Times New Roman"/>
                <w:b/>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Engleza</w:t>
            </w:r>
          </w:p>
          <w:p w:rsidR="003603F6" w:rsidRPr="00F300E5" w:rsidRDefault="00D436A8">
            <w:pPr>
              <w:spacing w:after="0"/>
              <w:ind w:left="-57" w:right="-57"/>
              <w:rPr>
                <w:rFonts w:ascii="Times New Roman" w:hAnsi="Times New Roman"/>
                <w:b/>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Italiana</w:t>
            </w:r>
          </w:p>
          <w:p w:rsidR="003603F6" w:rsidRPr="00F300E5" w:rsidRDefault="00D436A8">
            <w:pPr>
              <w:spacing w:after="0"/>
              <w:ind w:left="-57" w:right="-57"/>
              <w:rPr>
                <w:rFonts w:ascii="Times New Roman" w:hAnsi="Times New Roman"/>
                <w:sz w:val="18"/>
                <w:szCs w:val="18"/>
                <w:lang w:eastAsia="ro-RO"/>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Slovaca</w:t>
            </w:r>
          </w:p>
        </w:tc>
        <w:tc>
          <w:tcPr>
            <w:tcW w:w="1222"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0"/>
              <w:ind w:left="-57" w:right="-57"/>
              <w:rPr>
                <w:rFonts w:ascii="Times New Roman" w:hAnsi="Times New Roman"/>
                <w:sz w:val="18"/>
                <w:szCs w:val="18"/>
              </w:rPr>
            </w:pPr>
            <w:r w:rsidRPr="00F300E5">
              <w:rPr>
                <w:rFonts w:ascii="Times New Roman" w:hAnsi="Times New Roman"/>
                <w:sz w:val="18"/>
                <w:szCs w:val="18"/>
              </w:rPr>
              <w:fldChar w:fldCharType="begin">
                <w:ffData>
                  <w:name w:val=""/>
                  <w:enabled/>
                  <w:calcOnExit w:val="0"/>
                  <w:checkBox>
                    <w:sizeAuto/>
                    <w:default w:val="0"/>
                  </w:checkBox>
                </w:ffData>
              </w:fldChar>
            </w:r>
            <w:r w:rsidR="003603F6" w:rsidRPr="00F300E5">
              <w:rPr>
                <w:rFonts w:ascii="Times New Roman" w:hAnsi="Times New Roman"/>
                <w:sz w:val="18"/>
                <w:szCs w:val="18"/>
              </w:rPr>
              <w:instrText xml:space="preserve"> FORMCHECKBOX </w:instrText>
            </w:r>
            <w:r w:rsidR="002A1640">
              <w:rPr>
                <w:rFonts w:ascii="Times New Roman" w:hAnsi="Times New Roman"/>
                <w:sz w:val="18"/>
                <w:szCs w:val="18"/>
              </w:rPr>
            </w:r>
            <w:r w:rsidR="002A1640">
              <w:rPr>
                <w:rFonts w:ascii="Times New Roman" w:hAnsi="Times New Roman"/>
                <w:sz w:val="18"/>
                <w:szCs w:val="18"/>
              </w:rPr>
              <w:fldChar w:fldCharType="separate"/>
            </w:r>
            <w:r w:rsidRPr="00F300E5">
              <w:rPr>
                <w:rFonts w:ascii="Times New Roman" w:hAnsi="Times New Roman"/>
                <w:sz w:val="18"/>
                <w:szCs w:val="18"/>
              </w:rPr>
              <w:fldChar w:fldCharType="end"/>
            </w:r>
            <w:r w:rsidR="003603F6" w:rsidRPr="00F300E5">
              <w:rPr>
                <w:rFonts w:ascii="Times New Roman" w:hAnsi="Times New Roman"/>
                <w:sz w:val="18"/>
                <w:szCs w:val="18"/>
              </w:rPr>
              <w:t xml:space="preserve"> Spaniola</w:t>
            </w:r>
          </w:p>
          <w:p w:rsidR="003603F6" w:rsidRPr="00F300E5" w:rsidRDefault="00D436A8">
            <w:pPr>
              <w:spacing w:after="0"/>
              <w:ind w:left="-57" w:right="-57"/>
              <w:rPr>
                <w:rFonts w:ascii="Times New Roman" w:hAnsi="Times New Roman"/>
                <w:b/>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Letona</w:t>
            </w:r>
          </w:p>
          <w:p w:rsidR="003603F6" w:rsidRPr="00F300E5" w:rsidRDefault="00D436A8">
            <w:pPr>
              <w:spacing w:after="0"/>
              <w:ind w:left="-57" w:right="-57"/>
              <w:rPr>
                <w:rFonts w:ascii="Times New Roman" w:hAnsi="Times New Roman"/>
                <w:sz w:val="18"/>
                <w:szCs w:val="18"/>
                <w:lang w:eastAsia="ro-RO"/>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Slovena</w:t>
            </w:r>
          </w:p>
        </w:tc>
        <w:tc>
          <w:tcPr>
            <w:tcW w:w="1223"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0"/>
              <w:ind w:left="-57" w:right="-57"/>
              <w:rPr>
                <w:rFonts w:ascii="Times New Roman" w:hAnsi="Times New Roman"/>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Ceha</w:t>
            </w:r>
          </w:p>
          <w:p w:rsidR="003603F6" w:rsidRPr="00F300E5" w:rsidRDefault="00D436A8">
            <w:pPr>
              <w:spacing w:after="0"/>
              <w:ind w:left="-57" w:right="-57"/>
              <w:rPr>
                <w:rFonts w:ascii="Times New Roman" w:hAnsi="Times New Roman"/>
                <w:sz w:val="18"/>
                <w:szCs w:val="18"/>
              </w:rPr>
            </w:pPr>
            <w:r w:rsidRPr="00F300E5">
              <w:rPr>
                <w:rFonts w:ascii="Times New Roman" w:hAnsi="Times New Roman"/>
                <w:sz w:val="18"/>
                <w:szCs w:val="18"/>
              </w:rPr>
              <w:fldChar w:fldCharType="begin">
                <w:ffData>
                  <w:name w:val=""/>
                  <w:enabled/>
                  <w:calcOnExit w:val="0"/>
                  <w:checkBox>
                    <w:sizeAuto/>
                    <w:default w:val="0"/>
                  </w:checkBox>
                </w:ffData>
              </w:fldChar>
            </w:r>
            <w:r w:rsidR="003603F6" w:rsidRPr="00F300E5">
              <w:rPr>
                <w:rFonts w:ascii="Times New Roman" w:hAnsi="Times New Roman"/>
                <w:sz w:val="18"/>
                <w:szCs w:val="18"/>
              </w:rPr>
              <w:instrText xml:space="preserve"> FORMCHECKBOX </w:instrText>
            </w:r>
            <w:r w:rsidR="002A1640">
              <w:rPr>
                <w:rFonts w:ascii="Times New Roman" w:hAnsi="Times New Roman"/>
                <w:sz w:val="18"/>
                <w:szCs w:val="18"/>
              </w:rPr>
            </w:r>
            <w:r w:rsidR="002A1640">
              <w:rPr>
                <w:rFonts w:ascii="Times New Roman" w:hAnsi="Times New Roman"/>
                <w:sz w:val="18"/>
                <w:szCs w:val="18"/>
              </w:rPr>
              <w:fldChar w:fldCharType="separate"/>
            </w:r>
            <w:r w:rsidRPr="00F300E5">
              <w:rPr>
                <w:rFonts w:ascii="Times New Roman" w:hAnsi="Times New Roman"/>
                <w:sz w:val="18"/>
                <w:szCs w:val="18"/>
              </w:rPr>
              <w:fldChar w:fldCharType="end"/>
            </w:r>
            <w:r w:rsidR="003603F6" w:rsidRPr="00F300E5">
              <w:rPr>
                <w:rFonts w:ascii="Times New Roman" w:hAnsi="Times New Roman"/>
                <w:sz w:val="18"/>
                <w:szCs w:val="18"/>
              </w:rPr>
              <w:t xml:space="preserve"> Lituaniana</w:t>
            </w:r>
          </w:p>
          <w:p w:rsidR="003603F6" w:rsidRPr="00F300E5" w:rsidRDefault="00D436A8">
            <w:pPr>
              <w:spacing w:after="0"/>
              <w:ind w:left="-57" w:right="-57"/>
              <w:rPr>
                <w:rFonts w:ascii="Times New Roman" w:hAnsi="Times New Roman"/>
                <w:sz w:val="18"/>
                <w:szCs w:val="18"/>
                <w:lang w:eastAsia="ro-RO"/>
              </w:rPr>
            </w:pPr>
            <w:r w:rsidRPr="00F300E5">
              <w:rPr>
                <w:rFonts w:ascii="Times New Roman" w:hAnsi="Times New Roman"/>
                <w:sz w:val="18"/>
                <w:szCs w:val="18"/>
              </w:rPr>
              <w:fldChar w:fldCharType="begin">
                <w:ffData>
                  <w:name w:val=""/>
                  <w:enabled/>
                  <w:calcOnExit w:val="0"/>
                  <w:checkBox>
                    <w:sizeAuto/>
                    <w:default w:val="0"/>
                  </w:checkBox>
                </w:ffData>
              </w:fldChar>
            </w:r>
            <w:r w:rsidR="003603F6" w:rsidRPr="00F300E5">
              <w:rPr>
                <w:rFonts w:ascii="Times New Roman" w:hAnsi="Times New Roman"/>
                <w:sz w:val="18"/>
                <w:szCs w:val="18"/>
              </w:rPr>
              <w:instrText xml:space="preserve"> FORMCHECKBOX </w:instrText>
            </w:r>
            <w:r w:rsidR="002A1640">
              <w:rPr>
                <w:rFonts w:ascii="Times New Roman" w:hAnsi="Times New Roman"/>
                <w:sz w:val="18"/>
                <w:szCs w:val="18"/>
              </w:rPr>
            </w:r>
            <w:r w:rsidR="002A1640">
              <w:rPr>
                <w:rFonts w:ascii="Times New Roman" w:hAnsi="Times New Roman"/>
                <w:sz w:val="18"/>
                <w:szCs w:val="18"/>
              </w:rPr>
              <w:fldChar w:fldCharType="separate"/>
            </w:r>
            <w:r w:rsidRPr="00F300E5">
              <w:rPr>
                <w:rFonts w:ascii="Times New Roman" w:hAnsi="Times New Roman"/>
                <w:sz w:val="18"/>
                <w:szCs w:val="18"/>
              </w:rPr>
              <w:fldChar w:fldCharType="end"/>
            </w:r>
            <w:r w:rsidR="003603F6" w:rsidRPr="00F300E5">
              <w:rPr>
                <w:rFonts w:ascii="Times New Roman" w:hAnsi="Times New Roman"/>
                <w:sz w:val="18"/>
                <w:szCs w:val="18"/>
              </w:rPr>
              <w:t xml:space="preserve"> Finlandeza</w:t>
            </w:r>
          </w:p>
        </w:tc>
        <w:tc>
          <w:tcPr>
            <w:tcW w:w="1223"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0"/>
              <w:ind w:left="-57" w:right="-57"/>
              <w:rPr>
                <w:rFonts w:ascii="Times New Roman" w:hAnsi="Times New Roman"/>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sz w:val="18"/>
                <w:szCs w:val="18"/>
              </w:rPr>
              <w:t xml:space="preserve"> Daneza</w:t>
            </w:r>
          </w:p>
          <w:p w:rsidR="003603F6" w:rsidRPr="00F300E5" w:rsidRDefault="00D436A8">
            <w:pPr>
              <w:spacing w:after="0"/>
              <w:ind w:left="-57" w:right="-57"/>
              <w:rPr>
                <w:rFonts w:ascii="Times New Roman" w:hAnsi="Times New Roman"/>
                <w:sz w:val="18"/>
                <w:szCs w:val="18"/>
              </w:rPr>
            </w:pPr>
            <w:r w:rsidRPr="00F300E5">
              <w:rPr>
                <w:rFonts w:ascii="Times New Roman" w:hAnsi="Times New Roman"/>
                <w:sz w:val="18"/>
                <w:szCs w:val="18"/>
              </w:rPr>
              <w:fldChar w:fldCharType="begin">
                <w:ffData>
                  <w:name w:val=""/>
                  <w:enabled/>
                  <w:calcOnExit w:val="0"/>
                  <w:checkBox>
                    <w:sizeAuto/>
                    <w:default w:val="0"/>
                  </w:checkBox>
                </w:ffData>
              </w:fldChar>
            </w:r>
            <w:r w:rsidR="003603F6" w:rsidRPr="00F300E5">
              <w:rPr>
                <w:rFonts w:ascii="Times New Roman" w:hAnsi="Times New Roman"/>
                <w:sz w:val="18"/>
                <w:szCs w:val="18"/>
              </w:rPr>
              <w:instrText xml:space="preserve"> FORMCHECKBOX </w:instrText>
            </w:r>
            <w:r w:rsidR="002A1640">
              <w:rPr>
                <w:rFonts w:ascii="Times New Roman" w:hAnsi="Times New Roman"/>
                <w:sz w:val="18"/>
                <w:szCs w:val="18"/>
              </w:rPr>
            </w:r>
            <w:r w:rsidR="002A1640">
              <w:rPr>
                <w:rFonts w:ascii="Times New Roman" w:hAnsi="Times New Roman"/>
                <w:sz w:val="18"/>
                <w:szCs w:val="18"/>
              </w:rPr>
              <w:fldChar w:fldCharType="separate"/>
            </w:r>
            <w:r w:rsidRPr="00F300E5">
              <w:rPr>
                <w:rFonts w:ascii="Times New Roman" w:hAnsi="Times New Roman"/>
                <w:sz w:val="18"/>
                <w:szCs w:val="18"/>
              </w:rPr>
              <w:fldChar w:fldCharType="end"/>
            </w:r>
            <w:r w:rsidR="003603F6" w:rsidRPr="00F300E5">
              <w:rPr>
                <w:rFonts w:ascii="Times New Roman" w:hAnsi="Times New Roman"/>
                <w:sz w:val="18"/>
                <w:szCs w:val="18"/>
              </w:rPr>
              <w:t xml:space="preserve"> Maghiara</w:t>
            </w:r>
          </w:p>
          <w:p w:rsidR="003603F6" w:rsidRPr="00F300E5" w:rsidRDefault="00D436A8">
            <w:pPr>
              <w:spacing w:after="0"/>
              <w:ind w:left="-57" w:right="-57"/>
              <w:rPr>
                <w:rFonts w:ascii="Times New Roman" w:hAnsi="Times New Roman"/>
                <w:sz w:val="18"/>
                <w:szCs w:val="18"/>
                <w:lang w:eastAsia="ro-RO"/>
              </w:rPr>
            </w:pPr>
            <w:r w:rsidRPr="00F300E5">
              <w:rPr>
                <w:rFonts w:ascii="Times New Roman" w:hAnsi="Times New Roman"/>
                <w:sz w:val="18"/>
                <w:szCs w:val="18"/>
              </w:rPr>
              <w:fldChar w:fldCharType="begin">
                <w:ffData>
                  <w:name w:val=""/>
                  <w:enabled/>
                  <w:calcOnExit w:val="0"/>
                  <w:checkBox>
                    <w:sizeAuto/>
                    <w:default w:val="0"/>
                  </w:checkBox>
                </w:ffData>
              </w:fldChar>
            </w:r>
            <w:r w:rsidR="003603F6" w:rsidRPr="00F300E5">
              <w:rPr>
                <w:rFonts w:ascii="Times New Roman" w:hAnsi="Times New Roman"/>
                <w:sz w:val="18"/>
                <w:szCs w:val="18"/>
              </w:rPr>
              <w:instrText xml:space="preserve"> FORMCHECKBOX </w:instrText>
            </w:r>
            <w:r w:rsidR="002A1640">
              <w:rPr>
                <w:rFonts w:ascii="Times New Roman" w:hAnsi="Times New Roman"/>
                <w:sz w:val="18"/>
                <w:szCs w:val="18"/>
              </w:rPr>
            </w:r>
            <w:r w:rsidR="002A1640">
              <w:rPr>
                <w:rFonts w:ascii="Times New Roman" w:hAnsi="Times New Roman"/>
                <w:sz w:val="18"/>
                <w:szCs w:val="18"/>
              </w:rPr>
              <w:fldChar w:fldCharType="separate"/>
            </w:r>
            <w:r w:rsidRPr="00F300E5">
              <w:rPr>
                <w:rFonts w:ascii="Times New Roman" w:hAnsi="Times New Roman"/>
                <w:sz w:val="18"/>
                <w:szCs w:val="18"/>
              </w:rPr>
              <w:fldChar w:fldCharType="end"/>
            </w:r>
            <w:r w:rsidR="003603F6" w:rsidRPr="00F300E5">
              <w:rPr>
                <w:rFonts w:ascii="Times New Roman" w:hAnsi="Times New Roman"/>
                <w:sz w:val="18"/>
                <w:szCs w:val="18"/>
              </w:rPr>
              <w:t xml:space="preserve"> Suedeza</w:t>
            </w:r>
          </w:p>
        </w:tc>
        <w:tc>
          <w:tcPr>
            <w:tcW w:w="1222"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0"/>
              <w:ind w:left="-57" w:right="-57"/>
              <w:rPr>
                <w:rFonts w:ascii="Times New Roman" w:hAnsi="Times New Roman"/>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Germana</w:t>
            </w:r>
          </w:p>
          <w:p w:rsidR="003603F6" w:rsidRPr="00F300E5" w:rsidRDefault="00D436A8">
            <w:pPr>
              <w:spacing w:after="0"/>
              <w:ind w:left="-57" w:right="-57"/>
              <w:rPr>
                <w:rFonts w:ascii="Times New Roman" w:hAnsi="Times New Roman"/>
                <w:sz w:val="18"/>
                <w:szCs w:val="18"/>
              </w:rPr>
            </w:pPr>
            <w:r w:rsidRPr="00F300E5">
              <w:rPr>
                <w:rFonts w:ascii="Times New Roman" w:hAnsi="Times New Roman"/>
                <w:sz w:val="18"/>
                <w:szCs w:val="18"/>
              </w:rPr>
              <w:fldChar w:fldCharType="begin">
                <w:ffData>
                  <w:name w:val=""/>
                  <w:enabled/>
                  <w:calcOnExit w:val="0"/>
                  <w:checkBox>
                    <w:sizeAuto/>
                    <w:default w:val="0"/>
                  </w:checkBox>
                </w:ffData>
              </w:fldChar>
            </w:r>
            <w:r w:rsidR="003603F6" w:rsidRPr="00F300E5">
              <w:rPr>
                <w:rFonts w:ascii="Times New Roman" w:hAnsi="Times New Roman"/>
                <w:sz w:val="18"/>
                <w:szCs w:val="18"/>
              </w:rPr>
              <w:instrText xml:space="preserve"> FORMCHECKBOX </w:instrText>
            </w:r>
            <w:r w:rsidR="002A1640">
              <w:rPr>
                <w:rFonts w:ascii="Times New Roman" w:hAnsi="Times New Roman"/>
                <w:sz w:val="18"/>
                <w:szCs w:val="18"/>
              </w:rPr>
            </w:r>
            <w:r w:rsidR="002A1640">
              <w:rPr>
                <w:rFonts w:ascii="Times New Roman" w:hAnsi="Times New Roman"/>
                <w:sz w:val="18"/>
                <w:szCs w:val="18"/>
              </w:rPr>
              <w:fldChar w:fldCharType="separate"/>
            </w:r>
            <w:r w:rsidRPr="00F300E5">
              <w:rPr>
                <w:rFonts w:ascii="Times New Roman" w:hAnsi="Times New Roman"/>
                <w:sz w:val="18"/>
                <w:szCs w:val="18"/>
              </w:rPr>
              <w:fldChar w:fldCharType="end"/>
            </w:r>
            <w:r w:rsidR="003603F6" w:rsidRPr="00F300E5">
              <w:rPr>
                <w:rFonts w:ascii="Times New Roman" w:hAnsi="Times New Roman"/>
                <w:sz w:val="18"/>
                <w:szCs w:val="18"/>
              </w:rPr>
              <w:t xml:space="preserve"> Malteza</w:t>
            </w:r>
          </w:p>
          <w:p w:rsidR="003603F6" w:rsidRPr="00F300E5" w:rsidRDefault="00D436A8">
            <w:pPr>
              <w:spacing w:after="0"/>
              <w:ind w:left="-57" w:right="-57"/>
              <w:rPr>
                <w:rFonts w:ascii="Times New Roman" w:hAnsi="Times New Roman"/>
                <w:sz w:val="18"/>
                <w:szCs w:val="18"/>
                <w:lang w:eastAsia="ro-RO"/>
              </w:rPr>
            </w:pPr>
            <w:r w:rsidRPr="00F300E5">
              <w:rPr>
                <w:rFonts w:ascii="Times New Roman" w:hAnsi="Times New Roman"/>
                <w:sz w:val="18"/>
                <w:szCs w:val="18"/>
              </w:rPr>
              <w:fldChar w:fldCharType="begin">
                <w:ffData>
                  <w:name w:val=""/>
                  <w:enabled/>
                  <w:calcOnExit w:val="0"/>
                  <w:checkBox>
                    <w:sizeAuto/>
                    <w:default w:val="0"/>
                  </w:checkBox>
                </w:ffData>
              </w:fldChar>
            </w:r>
            <w:r w:rsidR="003603F6" w:rsidRPr="00F300E5">
              <w:rPr>
                <w:rFonts w:ascii="Times New Roman" w:hAnsi="Times New Roman"/>
                <w:sz w:val="18"/>
                <w:szCs w:val="18"/>
              </w:rPr>
              <w:instrText xml:space="preserve"> FORMCHECKBOX </w:instrText>
            </w:r>
            <w:r w:rsidR="002A1640">
              <w:rPr>
                <w:rFonts w:ascii="Times New Roman" w:hAnsi="Times New Roman"/>
                <w:sz w:val="18"/>
                <w:szCs w:val="18"/>
              </w:rPr>
            </w:r>
            <w:r w:rsidR="002A1640">
              <w:rPr>
                <w:rFonts w:ascii="Times New Roman" w:hAnsi="Times New Roman"/>
                <w:sz w:val="18"/>
                <w:szCs w:val="18"/>
              </w:rPr>
              <w:fldChar w:fldCharType="separate"/>
            </w:r>
            <w:r w:rsidRPr="00F300E5">
              <w:rPr>
                <w:rFonts w:ascii="Times New Roman" w:hAnsi="Times New Roman"/>
                <w:sz w:val="18"/>
                <w:szCs w:val="18"/>
              </w:rPr>
              <w:fldChar w:fldCharType="end"/>
            </w:r>
            <w:r w:rsidR="003603F6" w:rsidRPr="00F300E5">
              <w:rPr>
                <w:rFonts w:ascii="Times New Roman" w:hAnsi="Times New Roman"/>
                <w:sz w:val="18"/>
                <w:szCs w:val="18"/>
              </w:rPr>
              <w:t xml:space="preserve"> Bulgara</w:t>
            </w:r>
          </w:p>
        </w:tc>
        <w:tc>
          <w:tcPr>
            <w:tcW w:w="1223" w:type="dxa"/>
            <w:tcBorders>
              <w:top w:val="single" w:sz="4" w:space="0" w:color="auto"/>
              <w:left w:val="single" w:sz="4" w:space="0" w:color="auto"/>
              <w:bottom w:val="single" w:sz="4" w:space="0" w:color="auto"/>
              <w:right w:val="single" w:sz="4" w:space="0" w:color="auto"/>
            </w:tcBorders>
          </w:tcPr>
          <w:p w:rsidR="003603F6" w:rsidRPr="00F300E5" w:rsidRDefault="00D436A8">
            <w:pPr>
              <w:spacing w:after="0"/>
              <w:ind w:left="-57" w:right="-57"/>
              <w:rPr>
                <w:rFonts w:ascii="Times New Roman" w:hAnsi="Times New Roman"/>
                <w:b/>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Estona</w:t>
            </w:r>
          </w:p>
          <w:p w:rsidR="003603F6" w:rsidRPr="00F300E5" w:rsidRDefault="00D436A8">
            <w:pPr>
              <w:spacing w:after="0"/>
              <w:ind w:left="-57" w:right="-57"/>
              <w:rPr>
                <w:rFonts w:ascii="Times New Roman" w:hAnsi="Times New Roman"/>
                <w:b/>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Olandeza</w:t>
            </w:r>
          </w:p>
          <w:p w:rsidR="003603F6" w:rsidRPr="00F300E5" w:rsidRDefault="003603F6">
            <w:pPr>
              <w:spacing w:after="0"/>
              <w:ind w:left="-57" w:right="-57"/>
              <w:rPr>
                <w:rFonts w:ascii="Times New Roman" w:hAnsi="Times New Roman"/>
                <w:sz w:val="18"/>
                <w:szCs w:val="18"/>
                <w:lang w:eastAsia="ro-RO"/>
              </w:rPr>
            </w:pPr>
          </w:p>
        </w:tc>
        <w:tc>
          <w:tcPr>
            <w:tcW w:w="1223" w:type="dxa"/>
            <w:tcBorders>
              <w:top w:val="single" w:sz="4" w:space="0" w:color="auto"/>
              <w:left w:val="single" w:sz="4" w:space="0" w:color="auto"/>
              <w:bottom w:val="single" w:sz="4" w:space="0" w:color="auto"/>
              <w:right w:val="single" w:sz="4" w:space="0" w:color="auto"/>
            </w:tcBorders>
            <w:hideMark/>
          </w:tcPr>
          <w:p w:rsidR="003603F6" w:rsidRPr="00F300E5" w:rsidRDefault="00D436A8">
            <w:pPr>
              <w:spacing w:after="0"/>
              <w:ind w:left="-57" w:right="-57"/>
              <w:rPr>
                <w:rFonts w:ascii="Times New Roman" w:hAnsi="Times New Roman"/>
                <w:b/>
                <w:sz w:val="18"/>
                <w:szCs w:val="18"/>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Greaca</w:t>
            </w:r>
          </w:p>
          <w:p w:rsidR="003603F6" w:rsidRPr="00F854ED" w:rsidRDefault="00D436A8">
            <w:pPr>
              <w:spacing w:after="0"/>
              <w:ind w:left="-57" w:right="-57"/>
              <w:rPr>
                <w:rFonts w:ascii="Times New Roman" w:hAnsi="Times New Roman"/>
                <w:sz w:val="18"/>
                <w:szCs w:val="18"/>
                <w:highlight w:val="yellow"/>
                <w:lang w:eastAsia="ro-RO"/>
              </w:rPr>
            </w:pPr>
            <w:r w:rsidRPr="00F300E5">
              <w:rPr>
                <w:rFonts w:ascii="Times New Roman" w:hAnsi="Times New Roman"/>
                <w:b/>
                <w:sz w:val="18"/>
                <w:szCs w:val="18"/>
              </w:rPr>
              <w:fldChar w:fldCharType="begin">
                <w:ffData>
                  <w:name w:val=""/>
                  <w:enabled/>
                  <w:calcOnExit w:val="0"/>
                  <w:checkBox>
                    <w:sizeAuto/>
                    <w:default w:val="0"/>
                  </w:checkBox>
                </w:ffData>
              </w:fldChar>
            </w:r>
            <w:r w:rsidR="003603F6" w:rsidRPr="00F300E5">
              <w:rPr>
                <w:rFonts w:ascii="Times New Roman" w:hAnsi="Times New Roman"/>
                <w:b/>
                <w:sz w:val="18"/>
                <w:szCs w:val="18"/>
              </w:rPr>
              <w:instrText xml:space="preserve"> FORMCHECKBOX </w:instrText>
            </w:r>
            <w:r w:rsidR="002A1640">
              <w:rPr>
                <w:rFonts w:ascii="Times New Roman" w:hAnsi="Times New Roman"/>
                <w:b/>
                <w:sz w:val="18"/>
                <w:szCs w:val="18"/>
              </w:rPr>
            </w:r>
            <w:r w:rsidR="002A1640">
              <w:rPr>
                <w:rFonts w:ascii="Times New Roman" w:hAnsi="Times New Roman"/>
                <w:b/>
                <w:sz w:val="18"/>
                <w:szCs w:val="18"/>
              </w:rPr>
              <w:fldChar w:fldCharType="separate"/>
            </w:r>
            <w:r w:rsidRPr="00F300E5">
              <w:rPr>
                <w:rFonts w:ascii="Times New Roman" w:hAnsi="Times New Roman"/>
                <w:b/>
                <w:sz w:val="18"/>
                <w:szCs w:val="18"/>
              </w:rPr>
              <w:fldChar w:fldCharType="end"/>
            </w:r>
            <w:r w:rsidR="003603F6" w:rsidRPr="00F300E5">
              <w:rPr>
                <w:rFonts w:ascii="Times New Roman" w:hAnsi="Times New Roman"/>
                <w:b/>
                <w:sz w:val="18"/>
                <w:szCs w:val="18"/>
              </w:rPr>
              <w:t xml:space="preserve"> </w:t>
            </w:r>
            <w:r w:rsidR="003603F6" w:rsidRPr="00F300E5">
              <w:rPr>
                <w:rFonts w:ascii="Times New Roman" w:hAnsi="Times New Roman"/>
                <w:sz w:val="18"/>
                <w:szCs w:val="18"/>
              </w:rPr>
              <w:t>Poloneza</w:t>
            </w:r>
          </w:p>
        </w:tc>
      </w:tr>
      <w:tr w:rsidR="003603F6" w:rsidRPr="00F854ED" w:rsidTr="00F300E5">
        <w:tc>
          <w:tcPr>
            <w:tcW w:w="9923" w:type="dxa"/>
            <w:gridSpan w:val="8"/>
            <w:tcBorders>
              <w:top w:val="single" w:sz="4" w:space="0" w:color="auto"/>
              <w:left w:val="single" w:sz="4" w:space="0" w:color="auto"/>
              <w:bottom w:val="single" w:sz="4" w:space="0" w:color="auto"/>
              <w:right w:val="single" w:sz="4" w:space="0" w:color="auto"/>
            </w:tcBorders>
            <w:shd w:val="clear" w:color="auto" w:fill="auto"/>
            <w:hideMark/>
          </w:tcPr>
          <w:p w:rsidR="003603F6" w:rsidRPr="00F300E5" w:rsidRDefault="003603F6">
            <w:pPr>
              <w:spacing w:after="0"/>
              <w:rPr>
                <w:rFonts w:ascii="Times New Roman" w:hAnsi="Times New Roman"/>
                <w:b/>
                <w:sz w:val="20"/>
                <w:szCs w:val="18"/>
                <w:lang w:eastAsia="ro-RO"/>
              </w:rPr>
            </w:pPr>
            <w:r w:rsidRPr="00F300E5">
              <w:rPr>
                <w:rFonts w:ascii="Times New Roman" w:hAnsi="Times New Roman"/>
                <w:b/>
                <w:sz w:val="20"/>
                <w:szCs w:val="18"/>
                <w:lang w:eastAsia="ro-RO"/>
              </w:rPr>
              <w:t>Altele:</w:t>
            </w:r>
          </w:p>
          <w:p w:rsidR="003603F6" w:rsidRPr="00F300E5" w:rsidRDefault="003603F6">
            <w:pPr>
              <w:spacing w:after="0"/>
              <w:rPr>
                <w:rFonts w:ascii="Times New Roman" w:hAnsi="Times New Roman"/>
                <w:sz w:val="18"/>
                <w:szCs w:val="18"/>
                <w:lang w:eastAsia="ro-RO"/>
              </w:rPr>
            </w:pPr>
            <w:r w:rsidRPr="00F300E5">
              <w:rPr>
                <w:rFonts w:ascii="Times New Roman" w:hAnsi="Times New Roman"/>
                <w:sz w:val="18"/>
                <w:szCs w:val="18"/>
                <w:lang w:eastAsia="ro-RO"/>
              </w:rPr>
              <w:t>.................................................................................................................................................................................................................</w:t>
            </w:r>
          </w:p>
          <w:p w:rsidR="003603F6" w:rsidRPr="00F300E5" w:rsidRDefault="003603F6">
            <w:pPr>
              <w:spacing w:after="0"/>
              <w:rPr>
                <w:rFonts w:ascii="Times New Roman" w:hAnsi="Times New Roman"/>
                <w:b/>
                <w:color w:val="FF0000"/>
                <w:sz w:val="18"/>
                <w:szCs w:val="18"/>
                <w:lang w:eastAsia="ro-RO"/>
              </w:rPr>
            </w:pPr>
            <w:r w:rsidRPr="00F300E5">
              <w:rPr>
                <w:rFonts w:ascii="Times New Roman" w:hAnsi="Times New Roman"/>
                <w:b/>
                <w:sz w:val="18"/>
                <w:szCs w:val="18"/>
                <w:lang w:eastAsia="ro-RO"/>
              </w:rPr>
              <w:t xml:space="preserve">Moneda în care se transmite oferta financiară: </w:t>
            </w:r>
            <w:r w:rsidRPr="00F300E5">
              <w:rPr>
                <w:rFonts w:ascii="Times New Roman" w:hAnsi="Times New Roman"/>
                <w:sz w:val="18"/>
                <w:szCs w:val="18"/>
                <w:lang w:eastAsia="ro-RO"/>
              </w:rPr>
              <w:t>RON</w:t>
            </w:r>
          </w:p>
        </w:tc>
      </w:tr>
      <w:tr w:rsidR="003603F6" w:rsidRPr="00F854ED" w:rsidTr="00F300E5">
        <w:tc>
          <w:tcPr>
            <w:tcW w:w="9923" w:type="dxa"/>
            <w:gridSpan w:val="8"/>
            <w:tcBorders>
              <w:top w:val="single" w:sz="4" w:space="0" w:color="auto"/>
              <w:left w:val="single" w:sz="4" w:space="0" w:color="auto"/>
              <w:bottom w:val="single" w:sz="4" w:space="0" w:color="auto"/>
              <w:right w:val="single" w:sz="4" w:space="0" w:color="auto"/>
            </w:tcBorders>
            <w:shd w:val="clear" w:color="auto" w:fill="auto"/>
            <w:hideMark/>
          </w:tcPr>
          <w:p w:rsidR="003603F6" w:rsidRPr="00F300E5" w:rsidRDefault="003603F6">
            <w:pPr>
              <w:spacing w:after="120"/>
              <w:rPr>
                <w:rFonts w:ascii="Times New Roman" w:hAnsi="Times New Roman"/>
                <w:sz w:val="18"/>
                <w:szCs w:val="18"/>
                <w:lang w:eastAsia="ro-RO"/>
              </w:rPr>
            </w:pPr>
            <w:r w:rsidRPr="00F300E5">
              <w:rPr>
                <w:rFonts w:ascii="Times New Roman" w:hAnsi="Times New Roman"/>
                <w:b/>
                <w:sz w:val="18"/>
                <w:szCs w:val="18"/>
                <w:lang w:eastAsia="ro-RO"/>
              </w:rPr>
              <w:t xml:space="preserve">IV.3.7) Perioada minimă pe parcursul căreia ofertantul trebuie să îsi mentină oferta </w:t>
            </w:r>
            <w:r w:rsidRPr="00F300E5">
              <w:rPr>
                <w:rFonts w:ascii="Times New Roman" w:hAnsi="Times New Roman"/>
                <w:i/>
                <w:sz w:val="18"/>
                <w:szCs w:val="18"/>
              </w:rPr>
              <w:t>(in cazul unei licitatii deschise, cerere de oferte)</w:t>
            </w:r>
          </w:p>
          <w:p w:rsidR="003603F6" w:rsidRPr="00F300E5" w:rsidRDefault="00AF30D9" w:rsidP="00AF30D9">
            <w:pPr>
              <w:spacing w:after="120"/>
              <w:rPr>
                <w:rFonts w:ascii="Times New Roman" w:hAnsi="Times New Roman"/>
                <w:sz w:val="18"/>
                <w:szCs w:val="18"/>
                <w:lang w:eastAsia="ro-RO"/>
              </w:rPr>
            </w:pPr>
            <w:r>
              <w:rPr>
                <w:rFonts w:ascii="Times New Roman" w:hAnsi="Times New Roman"/>
                <w:sz w:val="18"/>
                <w:szCs w:val="18"/>
                <w:lang w:eastAsia="ro-RO"/>
              </w:rPr>
              <w:t>Durata în zile</w:t>
            </w:r>
            <w:r w:rsidR="00F300E5">
              <w:rPr>
                <w:rFonts w:ascii="Times New Roman" w:hAnsi="Times New Roman"/>
                <w:sz w:val="18"/>
                <w:szCs w:val="18"/>
                <w:lang w:eastAsia="ro-RO"/>
              </w:rPr>
              <w:t>: 3</w:t>
            </w:r>
            <w:r w:rsidR="003603F6" w:rsidRPr="00F300E5">
              <w:rPr>
                <w:rFonts w:ascii="Times New Roman" w:hAnsi="Times New Roman"/>
                <w:sz w:val="18"/>
                <w:szCs w:val="18"/>
                <w:lang w:eastAsia="ro-RO"/>
              </w:rPr>
              <w:t>0 zile (de la termenul limită de primire a ofertelor)</w:t>
            </w:r>
          </w:p>
        </w:tc>
      </w:tr>
    </w:tbl>
    <w:p w:rsidR="003603F6" w:rsidRPr="00F854ED" w:rsidRDefault="003603F6" w:rsidP="003603F6">
      <w:pPr>
        <w:spacing w:after="120"/>
        <w:rPr>
          <w:rFonts w:ascii="Times New Roman" w:hAnsi="Times New Roman"/>
          <w:color w:val="FF0000"/>
          <w:highlight w:val="yellow"/>
        </w:rPr>
      </w:pPr>
    </w:p>
    <w:p w:rsidR="003603F6" w:rsidRPr="00F300E5" w:rsidRDefault="003603F6" w:rsidP="003603F6">
      <w:pPr>
        <w:spacing w:after="120"/>
        <w:rPr>
          <w:rFonts w:ascii="Times New Roman" w:hAnsi="Times New Roman"/>
          <w:b/>
        </w:rPr>
      </w:pPr>
      <w:r w:rsidRPr="00F300E5">
        <w:rPr>
          <w:rFonts w:ascii="Times New Roman" w:hAnsi="Times New Roman"/>
          <w:b/>
        </w:rPr>
        <w:t>IV.4. PREZENTAREA OFERTEI</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6"/>
      </w:tblGrid>
      <w:tr w:rsidR="003603F6" w:rsidRPr="00F854ED" w:rsidTr="003603F6">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3603F6" w:rsidRPr="00F300E5" w:rsidRDefault="003603F6">
            <w:pPr>
              <w:spacing w:after="0"/>
              <w:rPr>
                <w:rFonts w:ascii="Times New Roman" w:hAnsi="Times New Roman"/>
                <w:b/>
                <w:sz w:val="20"/>
                <w:szCs w:val="18"/>
                <w:lang w:eastAsia="ro-RO"/>
              </w:rPr>
            </w:pPr>
            <w:r w:rsidRPr="00F300E5">
              <w:rPr>
                <w:rFonts w:ascii="Times New Roman" w:hAnsi="Times New Roman"/>
                <w:b/>
                <w:sz w:val="20"/>
                <w:szCs w:val="18"/>
                <w:lang w:eastAsia="ro-RO"/>
              </w:rPr>
              <w:t xml:space="preserve">IV.4.1. Modul de prezentare a propunerii tehnice </w:t>
            </w:r>
            <w:r w:rsidRPr="00F300E5">
              <w:rPr>
                <w:rFonts w:ascii="Times New Roman" w:hAnsi="Times New Roman"/>
                <w:i/>
                <w:sz w:val="20"/>
                <w:szCs w:val="18"/>
                <w:lang w:eastAsia="ro-RO"/>
              </w:rPr>
              <w:t>(</w:t>
            </w:r>
            <w:r w:rsidRPr="00F300E5">
              <w:rPr>
                <w:rFonts w:ascii="Times New Roman" w:hAnsi="Times New Roman"/>
                <w:i/>
                <w:sz w:val="20"/>
                <w:szCs w:val="18"/>
                <w:u w:val="single"/>
                <w:lang w:eastAsia="ro-RO"/>
              </w:rPr>
              <w:t>peste 200.000 caractere</w:t>
            </w:r>
            <w:r w:rsidRPr="00F300E5">
              <w:rPr>
                <w:rFonts w:ascii="Times New Roman" w:hAnsi="Times New Roman"/>
                <w:i/>
                <w:sz w:val="20"/>
                <w:szCs w:val="18"/>
                <w:lang w:eastAsia="ro-RO"/>
              </w:rPr>
              <w:t>)</w:t>
            </w:r>
          </w:p>
          <w:p w:rsidR="003603F6" w:rsidRPr="00F300E5" w:rsidRDefault="003603F6">
            <w:pPr>
              <w:spacing w:after="0"/>
              <w:jc w:val="both"/>
              <w:rPr>
                <w:rFonts w:ascii="Times New Roman" w:hAnsi="Times New Roman"/>
                <w:b/>
                <w:sz w:val="20"/>
                <w:szCs w:val="18"/>
                <w:lang w:eastAsia="ro-RO"/>
              </w:rPr>
            </w:pPr>
            <w:r w:rsidRPr="00F300E5">
              <w:rPr>
                <w:rFonts w:ascii="Times New Roman" w:hAnsi="Times New Roman"/>
                <w:i/>
                <w:sz w:val="18"/>
                <w:szCs w:val="18"/>
                <w:lang w:eastAsia="ro-RO"/>
              </w:rPr>
              <w:t xml:space="preserve">Se prezinta informatiile necesare pentru elaborarea propunerii tehnice astfel incat aceasta sa permita identificarea cu usurinta a corespondentei cu specificatiile tehnice din caietul de sarcini. Dupa caz, se vor indica formularele ce trebuie completate. In </w:t>
            </w:r>
            <w:r w:rsidRPr="00F300E5">
              <w:rPr>
                <w:rFonts w:ascii="Times New Roman" w:hAnsi="Times New Roman"/>
                <w:i/>
                <w:sz w:val="18"/>
                <w:szCs w:val="18"/>
                <w:lang w:eastAsia="ro-RO"/>
              </w:rPr>
              <w:lastRenderedPageBreak/>
              <w:t>situatia in care criteriul de atribuire este „oferta cea mai avantajoasa d.p.d.v. economic” elementele propunerii tehnice se vor prezenta detaliat si complet in corelatie cu factorii de evaluare descrisi prin algoritmul de calcul. Se poate solicita completarea unui tabel cuprinzand caracteristici/specificatii tehnice/ alte cerinte de indeplinit, precizandu-se dupa caz, formularul aferent;</w:t>
            </w:r>
          </w:p>
        </w:tc>
      </w:tr>
      <w:tr w:rsidR="003603F6" w:rsidRPr="00F854ED" w:rsidTr="003603F6">
        <w:tc>
          <w:tcPr>
            <w:tcW w:w="5000" w:type="pct"/>
            <w:tcBorders>
              <w:top w:val="single" w:sz="4" w:space="0" w:color="auto"/>
              <w:left w:val="single" w:sz="4" w:space="0" w:color="auto"/>
              <w:bottom w:val="single" w:sz="4" w:space="0" w:color="auto"/>
              <w:right w:val="single" w:sz="4" w:space="0" w:color="auto"/>
            </w:tcBorders>
          </w:tcPr>
          <w:p w:rsidR="003603F6" w:rsidRPr="00F300E5" w:rsidRDefault="003603F6">
            <w:pPr>
              <w:widowControl w:val="0"/>
              <w:tabs>
                <w:tab w:val="num" w:pos="2340"/>
              </w:tabs>
              <w:autoSpaceDE w:val="0"/>
              <w:autoSpaceDN w:val="0"/>
              <w:adjustRightInd w:val="0"/>
              <w:jc w:val="both"/>
              <w:rPr>
                <w:rFonts w:ascii="Times New Roman" w:hAnsi="Times New Roman"/>
                <w:sz w:val="20"/>
                <w:szCs w:val="20"/>
              </w:rPr>
            </w:pPr>
            <w:r w:rsidRPr="00F300E5">
              <w:rPr>
                <w:rFonts w:ascii="Times New Roman" w:hAnsi="Times New Roman"/>
                <w:sz w:val="20"/>
                <w:szCs w:val="20"/>
              </w:rPr>
              <w:lastRenderedPageBreak/>
              <w:t xml:space="preserve">Ofertantii vor întocmi propunerea tehnică astfel încât să asigure posibilitatea verificării corespondenţei propunerii tehnice cu cerinţele/specificaţiile prevăzute în cadrul prezentei secţiuni şi cu cele prevăzute în cadrul caietului de sarcini. </w:t>
            </w:r>
          </w:p>
          <w:p w:rsidR="003603F6" w:rsidRPr="00F300E5" w:rsidRDefault="003603F6">
            <w:pPr>
              <w:widowControl w:val="0"/>
              <w:tabs>
                <w:tab w:val="num" w:pos="2340"/>
              </w:tabs>
              <w:autoSpaceDE w:val="0"/>
              <w:autoSpaceDN w:val="0"/>
              <w:adjustRightInd w:val="0"/>
              <w:jc w:val="both"/>
              <w:rPr>
                <w:rFonts w:ascii="Times New Roman" w:hAnsi="Times New Roman"/>
                <w:sz w:val="20"/>
                <w:szCs w:val="20"/>
              </w:rPr>
            </w:pPr>
            <w:r w:rsidRPr="00F300E5">
              <w:rPr>
                <w:rFonts w:ascii="Times New Roman" w:hAnsi="Times New Roman"/>
                <w:sz w:val="20"/>
                <w:szCs w:val="20"/>
              </w:rPr>
              <w:t>Propunerea tehnică se va întocmi într-o manieră organizată, astfel încât procesul de evaluare a ofertelor să permită identificarea facilă a corespondenţei informaţiilor cuprinse în ofertă cu cerinţele caietelor de sarcini şi va cuprinde cel puţin următoarele capitole/secţiuni:</w:t>
            </w:r>
          </w:p>
          <w:p w:rsidR="003603F6" w:rsidRPr="00F300E5" w:rsidRDefault="003603F6">
            <w:pPr>
              <w:pStyle w:val="ListParagraph"/>
              <w:widowControl w:val="0"/>
              <w:numPr>
                <w:ilvl w:val="0"/>
                <w:numId w:val="6"/>
              </w:numPr>
              <w:autoSpaceDE w:val="0"/>
              <w:autoSpaceDN w:val="0"/>
              <w:adjustRightInd w:val="0"/>
              <w:ind w:left="342"/>
              <w:jc w:val="both"/>
              <w:rPr>
                <w:i/>
                <w:sz w:val="20"/>
                <w:szCs w:val="20"/>
              </w:rPr>
            </w:pPr>
            <w:r w:rsidRPr="00F300E5">
              <w:rPr>
                <w:i/>
                <w:sz w:val="20"/>
                <w:szCs w:val="20"/>
              </w:rPr>
              <w:t>Descrierea imobilului</w:t>
            </w:r>
          </w:p>
          <w:p w:rsidR="003603F6" w:rsidRPr="00F300E5" w:rsidRDefault="003603F6">
            <w:pPr>
              <w:widowControl w:val="0"/>
              <w:autoSpaceDE w:val="0"/>
              <w:autoSpaceDN w:val="0"/>
              <w:adjustRightInd w:val="0"/>
              <w:jc w:val="both"/>
              <w:rPr>
                <w:rFonts w:ascii="Times New Roman" w:hAnsi="Times New Roman"/>
                <w:sz w:val="20"/>
                <w:szCs w:val="20"/>
              </w:rPr>
            </w:pPr>
            <w:r w:rsidRPr="00F300E5">
              <w:rPr>
                <w:rFonts w:ascii="Times New Roman" w:hAnsi="Times New Roman"/>
                <w:sz w:val="20"/>
                <w:szCs w:val="20"/>
              </w:rPr>
              <w:t>În cadrul acestei secţiuni, ofertanţii vor prezenta informaţii referitoare la:</w:t>
            </w:r>
          </w:p>
          <w:p w:rsidR="003603F6" w:rsidRPr="00F300E5" w:rsidRDefault="003603F6">
            <w:pPr>
              <w:pStyle w:val="ListParagraph"/>
              <w:widowControl w:val="0"/>
              <w:numPr>
                <w:ilvl w:val="0"/>
                <w:numId w:val="7"/>
              </w:numPr>
              <w:autoSpaceDE w:val="0"/>
              <w:autoSpaceDN w:val="0"/>
              <w:adjustRightInd w:val="0"/>
              <w:ind w:left="360"/>
              <w:jc w:val="both"/>
              <w:rPr>
                <w:sz w:val="20"/>
                <w:szCs w:val="20"/>
              </w:rPr>
            </w:pPr>
            <w:r w:rsidRPr="00F300E5">
              <w:rPr>
                <w:sz w:val="20"/>
                <w:szCs w:val="20"/>
              </w:rPr>
              <w:t xml:space="preserve">amplasarea </w:t>
            </w:r>
            <w:r w:rsidRPr="00F300E5">
              <w:rPr>
                <w:sz w:val="20"/>
                <w:szCs w:val="20"/>
                <w:lang w:val="ro-RO"/>
              </w:rPr>
              <w:t>zonală a imobilului: adresa poştală a imobilului şi vecinătăţile; căile de acces rutier (se vor indica atât numeric cât şi descriptiv modalităţile de acces rutier la imobilul ofertat)</w:t>
            </w:r>
            <w:r w:rsidRPr="00F300E5">
              <w:rPr>
                <w:sz w:val="20"/>
                <w:szCs w:val="20"/>
              </w:rPr>
              <w:t xml:space="preserve">; căile de acces cu mijloace de transport în comun – autobuze/microbuze/trolee/tramvaie/metrou, etc. (se vor indica în mod concret liniile de transport în comun cu care se poate face accesul la imobil, precum şi </w:t>
            </w:r>
            <w:r w:rsidRPr="00F300E5">
              <w:rPr>
                <w:sz w:val="20"/>
                <w:szCs w:val="20"/>
                <w:lang w:val="ro-RO"/>
              </w:rPr>
              <w:t>distanţa până la cea mai apropiată staţie de transport în comun);</w:t>
            </w:r>
          </w:p>
          <w:p w:rsidR="003603F6" w:rsidRPr="005B062F" w:rsidRDefault="003603F6">
            <w:pPr>
              <w:pStyle w:val="ListParagraph"/>
              <w:widowControl w:val="0"/>
              <w:numPr>
                <w:ilvl w:val="0"/>
                <w:numId w:val="7"/>
              </w:numPr>
              <w:autoSpaceDE w:val="0"/>
              <w:autoSpaceDN w:val="0"/>
              <w:adjustRightInd w:val="0"/>
              <w:ind w:left="360"/>
              <w:jc w:val="both"/>
              <w:rPr>
                <w:sz w:val="20"/>
                <w:szCs w:val="20"/>
              </w:rPr>
            </w:pPr>
            <w:r w:rsidRPr="005B062F">
              <w:rPr>
                <w:sz w:val="20"/>
                <w:szCs w:val="20"/>
                <w:lang w:val="ro-RO"/>
              </w:rPr>
              <w:t>caracteristicile tehnice ale imobilului: anul construcţiei; data ultimei expertizări tehnice; lucrările de consolidare/reabilitare efectuate asupra imobilului; suprafaţa utilă oferită spre închiriere; suprafaţa desfăşurată aferentă suprafeţei utile oferite spre închiriere; compartimentarea/posibilitatea de compartimentare a imobilului;</w:t>
            </w:r>
          </w:p>
          <w:p w:rsidR="003603F6" w:rsidRPr="005B062F" w:rsidRDefault="003603F6">
            <w:pPr>
              <w:pStyle w:val="ListParagraph"/>
              <w:widowControl w:val="0"/>
              <w:numPr>
                <w:ilvl w:val="0"/>
                <w:numId w:val="7"/>
              </w:numPr>
              <w:autoSpaceDE w:val="0"/>
              <w:autoSpaceDN w:val="0"/>
              <w:adjustRightInd w:val="0"/>
              <w:ind w:left="360"/>
              <w:jc w:val="both"/>
              <w:rPr>
                <w:sz w:val="20"/>
                <w:szCs w:val="20"/>
              </w:rPr>
            </w:pPr>
            <w:r w:rsidRPr="005B062F">
              <w:rPr>
                <w:sz w:val="20"/>
                <w:szCs w:val="20"/>
              </w:rPr>
              <w:t xml:space="preserve">descrierea utilităţilor la care imobilul este branşat/are acces (poate fi branşat). Ofertanţii vor prezenta </w:t>
            </w:r>
            <w:r w:rsidRPr="005B062F">
              <w:rPr>
                <w:sz w:val="20"/>
                <w:szCs w:val="20"/>
                <w:lang w:val="ro-RO"/>
              </w:rPr>
              <w:t>copii ale contractelor de utilităţi încheiate pentru imobilul ce va fi închiriat, precum şi copii ale ultimelor facturi ale utilităţilor la care imobilul este branşat.</w:t>
            </w:r>
            <w:r w:rsidRPr="005B062F">
              <w:rPr>
                <w:sz w:val="20"/>
                <w:szCs w:val="20"/>
              </w:rPr>
              <w:t xml:space="preserve"> În cazul în care imobilul nu este branşat la toate utilităţile solicitate prin caietul de sarcini, ofertanţii vor prezenta un angajament ferm prin care se obligă să asigure branşarea imobilului pe propria cheltuială, cu indicarea inclusiv a termenului maxim de branşare asumat. Facem precizarea că termenul maxim de branşare nu poate să depăşească termenul maxim de predare a imobilului asumat în cadrul ofertei.</w:t>
            </w:r>
          </w:p>
          <w:p w:rsidR="00CA53A7" w:rsidRPr="0074578F" w:rsidRDefault="003603F6" w:rsidP="0074578F">
            <w:pPr>
              <w:pStyle w:val="ListParagraph"/>
              <w:widowControl w:val="0"/>
              <w:numPr>
                <w:ilvl w:val="0"/>
                <w:numId w:val="7"/>
              </w:numPr>
              <w:autoSpaceDE w:val="0"/>
              <w:autoSpaceDN w:val="0"/>
              <w:adjustRightInd w:val="0"/>
              <w:ind w:left="360"/>
              <w:jc w:val="both"/>
              <w:rPr>
                <w:sz w:val="20"/>
                <w:szCs w:val="20"/>
              </w:rPr>
            </w:pPr>
            <w:r w:rsidRPr="005B062F">
              <w:rPr>
                <w:sz w:val="20"/>
                <w:szCs w:val="20"/>
                <w:lang w:val="ro-RO"/>
              </w:rPr>
              <w:t xml:space="preserve">descrierea dotărilor incluse în valoarea de închiriere a imobilului, destinate asigurării unei funcţionări optime, respectiv desfăşurării în bune condiţii a activităţii autorităţii contractante, cum ar fi, </w:t>
            </w:r>
            <w:r w:rsidR="001C2730">
              <w:rPr>
                <w:sz w:val="20"/>
                <w:szCs w:val="20"/>
                <w:lang w:val="ro-RO"/>
              </w:rPr>
              <w:t>mobilier, înălțime spațiu</w:t>
            </w:r>
            <w:r w:rsidR="00982FEB">
              <w:rPr>
                <w:sz w:val="20"/>
                <w:szCs w:val="20"/>
                <w:lang w:val="ro-RO"/>
              </w:rPr>
              <w:t xml:space="preserve">, </w:t>
            </w:r>
            <w:r w:rsidRPr="005B062F">
              <w:rPr>
                <w:sz w:val="20"/>
                <w:szCs w:val="20"/>
                <w:lang w:val="ro-RO"/>
              </w:rPr>
              <w:t xml:space="preserve">dar </w:t>
            </w:r>
            <w:r w:rsidR="00982FEB">
              <w:rPr>
                <w:sz w:val="20"/>
                <w:szCs w:val="20"/>
                <w:lang w:val="ro-RO"/>
              </w:rPr>
              <w:t>și branșamentele spațiului: ex.</w:t>
            </w:r>
            <w:r w:rsidRPr="005B062F">
              <w:rPr>
                <w:sz w:val="20"/>
                <w:szCs w:val="20"/>
                <w:lang w:val="ro-RO"/>
              </w:rPr>
              <w:t xml:space="preserve"> încalzire, climatizare, electrice, sanitare, </w:t>
            </w:r>
            <w:r w:rsidRPr="005B062F">
              <w:rPr>
                <w:sz w:val="20"/>
                <w:szCs w:val="20"/>
              </w:rPr>
              <w:t xml:space="preserve">reţele de </w:t>
            </w:r>
            <w:r w:rsidRPr="005B062F">
              <w:rPr>
                <w:sz w:val="20"/>
                <w:szCs w:val="20"/>
                <w:lang w:val="ro-RO"/>
              </w:rPr>
              <w:t xml:space="preserve">telefonie, cablu </w:t>
            </w:r>
            <w:r w:rsidR="00982FEB">
              <w:rPr>
                <w:sz w:val="20"/>
                <w:szCs w:val="20"/>
                <w:lang w:val="ro-RO"/>
              </w:rPr>
              <w:t>televiziune, internet etc</w:t>
            </w:r>
            <w:r w:rsidRPr="005B062F">
              <w:rPr>
                <w:sz w:val="20"/>
                <w:szCs w:val="20"/>
                <w:lang w:val="ro-RO"/>
              </w:rPr>
              <w:t>;</w:t>
            </w:r>
          </w:p>
          <w:p w:rsidR="003603F6" w:rsidRPr="005B062F" w:rsidRDefault="003603F6">
            <w:pPr>
              <w:pStyle w:val="ListParagraph"/>
              <w:widowControl w:val="0"/>
              <w:numPr>
                <w:ilvl w:val="0"/>
                <w:numId w:val="7"/>
              </w:numPr>
              <w:autoSpaceDE w:val="0"/>
              <w:autoSpaceDN w:val="0"/>
              <w:adjustRightInd w:val="0"/>
              <w:ind w:left="360"/>
              <w:jc w:val="both"/>
              <w:rPr>
                <w:sz w:val="20"/>
                <w:szCs w:val="20"/>
              </w:rPr>
            </w:pPr>
            <w:r w:rsidRPr="005B062F">
              <w:rPr>
                <w:sz w:val="20"/>
                <w:szCs w:val="20"/>
              </w:rPr>
              <w:t>descrierea spaţiilor de parcare puse la dispoziţie gratuit – ofertanţii vor indica numărul locurilor de parcare incluse în preţul de închiriere a imobilului şi vor prezenta documente care să ateste posibilitatea de închiriere a acestora;</w:t>
            </w:r>
          </w:p>
          <w:p w:rsidR="003603F6" w:rsidRPr="005B062F" w:rsidRDefault="003603F6">
            <w:pPr>
              <w:pStyle w:val="ListParagraph"/>
              <w:widowControl w:val="0"/>
              <w:numPr>
                <w:ilvl w:val="0"/>
                <w:numId w:val="7"/>
              </w:numPr>
              <w:autoSpaceDE w:val="0"/>
              <w:autoSpaceDN w:val="0"/>
              <w:adjustRightInd w:val="0"/>
              <w:ind w:left="360"/>
              <w:jc w:val="both"/>
              <w:rPr>
                <w:sz w:val="20"/>
                <w:szCs w:val="20"/>
              </w:rPr>
            </w:pPr>
            <w:r w:rsidRPr="005B062F">
              <w:rPr>
                <w:sz w:val="20"/>
                <w:szCs w:val="20"/>
              </w:rPr>
              <w:t xml:space="preserve">descrierea dotărilor imobilului în vederea îndeplinirii cerinţelor </w:t>
            </w:r>
            <w:r w:rsidRPr="005B062F">
              <w:rPr>
                <w:sz w:val="20"/>
                <w:szCs w:val="20"/>
                <w:lang w:val="ro-RO"/>
              </w:rPr>
              <w:t>de accesibilitate ale persoanelor cu dizabilităţi, cum ar fi: lift/ trotuar rulant/ rampe/ locuri de parcare;</w:t>
            </w:r>
          </w:p>
          <w:p w:rsidR="003603F6" w:rsidRPr="005B062F" w:rsidRDefault="003603F6">
            <w:pPr>
              <w:pStyle w:val="ListParagraph"/>
              <w:widowControl w:val="0"/>
              <w:numPr>
                <w:ilvl w:val="0"/>
                <w:numId w:val="7"/>
              </w:numPr>
              <w:autoSpaceDE w:val="0"/>
              <w:autoSpaceDN w:val="0"/>
              <w:adjustRightInd w:val="0"/>
              <w:ind w:left="360"/>
              <w:jc w:val="both"/>
              <w:rPr>
                <w:sz w:val="20"/>
                <w:szCs w:val="20"/>
              </w:rPr>
            </w:pPr>
            <w:r w:rsidRPr="005B062F">
              <w:rPr>
                <w:sz w:val="20"/>
                <w:szCs w:val="20"/>
              </w:rPr>
              <w:t xml:space="preserve">descrierea </w:t>
            </w:r>
            <w:r w:rsidRPr="005B062F">
              <w:rPr>
                <w:sz w:val="20"/>
                <w:szCs w:val="20"/>
                <w:lang w:val="ro-RO"/>
              </w:rPr>
              <w:t xml:space="preserve">căilor de acces separate și securizate ce pot facilita transportul valorilor, aferente imobilului. </w:t>
            </w:r>
          </w:p>
          <w:p w:rsidR="003603F6" w:rsidRDefault="003603F6">
            <w:pPr>
              <w:pStyle w:val="ListParagraph"/>
              <w:widowControl w:val="0"/>
              <w:numPr>
                <w:ilvl w:val="0"/>
                <w:numId w:val="7"/>
              </w:numPr>
              <w:autoSpaceDE w:val="0"/>
              <w:autoSpaceDN w:val="0"/>
              <w:adjustRightInd w:val="0"/>
              <w:ind w:left="360"/>
              <w:jc w:val="both"/>
              <w:rPr>
                <w:sz w:val="20"/>
                <w:szCs w:val="20"/>
              </w:rPr>
            </w:pPr>
            <w:r w:rsidRPr="005B062F">
              <w:rPr>
                <w:sz w:val="20"/>
                <w:szCs w:val="20"/>
              </w:rPr>
              <w:t>descrierea caracteristicilor facultative ale imobilului;</w:t>
            </w:r>
          </w:p>
          <w:p w:rsidR="00CD650D" w:rsidRPr="005B062F" w:rsidRDefault="00CD650D">
            <w:pPr>
              <w:pStyle w:val="ListParagraph"/>
              <w:widowControl w:val="0"/>
              <w:numPr>
                <w:ilvl w:val="0"/>
                <w:numId w:val="7"/>
              </w:numPr>
              <w:autoSpaceDE w:val="0"/>
              <w:autoSpaceDN w:val="0"/>
              <w:adjustRightInd w:val="0"/>
              <w:ind w:left="360"/>
              <w:jc w:val="both"/>
              <w:rPr>
                <w:sz w:val="20"/>
                <w:szCs w:val="20"/>
              </w:rPr>
            </w:pPr>
            <w:r>
              <w:rPr>
                <w:sz w:val="20"/>
                <w:szCs w:val="20"/>
              </w:rPr>
              <w:t>imobilul/spațiul trebuie să dețină autorizație ISU</w:t>
            </w:r>
            <w:r w:rsidR="00386E39">
              <w:rPr>
                <w:sz w:val="20"/>
                <w:szCs w:val="20"/>
              </w:rPr>
              <w:t xml:space="preserve"> și orice alte autorizații/avize reglementate de legislația în vigoare.</w:t>
            </w:r>
          </w:p>
          <w:p w:rsidR="003603F6" w:rsidRPr="005B062F" w:rsidRDefault="003603F6">
            <w:pPr>
              <w:pStyle w:val="ListParagraph"/>
              <w:widowControl w:val="0"/>
              <w:autoSpaceDE w:val="0"/>
              <w:autoSpaceDN w:val="0"/>
              <w:adjustRightInd w:val="0"/>
              <w:ind w:left="360"/>
              <w:jc w:val="both"/>
              <w:rPr>
                <w:sz w:val="20"/>
                <w:szCs w:val="20"/>
              </w:rPr>
            </w:pPr>
          </w:p>
          <w:p w:rsidR="003603F6" w:rsidRPr="00046ADB" w:rsidRDefault="003603F6" w:rsidP="00E6296A">
            <w:pPr>
              <w:pStyle w:val="ListParagraph"/>
              <w:widowControl w:val="0"/>
              <w:numPr>
                <w:ilvl w:val="0"/>
                <w:numId w:val="6"/>
              </w:numPr>
              <w:autoSpaceDE w:val="0"/>
              <w:autoSpaceDN w:val="0"/>
              <w:adjustRightInd w:val="0"/>
              <w:ind w:left="342"/>
              <w:jc w:val="both"/>
              <w:rPr>
                <w:i/>
                <w:sz w:val="20"/>
                <w:szCs w:val="20"/>
              </w:rPr>
            </w:pPr>
            <w:r w:rsidRPr="00046ADB">
              <w:rPr>
                <w:i/>
                <w:sz w:val="20"/>
                <w:szCs w:val="20"/>
              </w:rPr>
              <w:t>Declaraţia ofertantului prin care se obligă să închirieze im</w:t>
            </w:r>
            <w:r w:rsidR="005B062F" w:rsidRPr="00046ADB">
              <w:rPr>
                <w:i/>
                <w:sz w:val="20"/>
                <w:szCs w:val="20"/>
              </w:rPr>
              <w:t xml:space="preserve">obilul pe o perioadă de minimum </w:t>
            </w:r>
            <w:r w:rsidR="00046ADB" w:rsidRPr="00046ADB">
              <w:rPr>
                <w:i/>
                <w:sz w:val="20"/>
                <w:szCs w:val="20"/>
              </w:rPr>
              <w:t>24</w:t>
            </w:r>
            <w:r w:rsidRPr="00046ADB">
              <w:rPr>
                <w:i/>
                <w:sz w:val="20"/>
                <w:szCs w:val="20"/>
              </w:rPr>
              <w:t xml:space="preserve"> luni</w:t>
            </w:r>
            <w:r w:rsidR="005B062F" w:rsidRPr="00046ADB">
              <w:rPr>
                <w:i/>
                <w:sz w:val="20"/>
                <w:szCs w:val="20"/>
              </w:rPr>
              <w:t xml:space="preserve">, cu posibilitatea de prelungire a contractului </w:t>
            </w:r>
            <w:r w:rsidR="00046ADB">
              <w:rPr>
                <w:i/>
                <w:sz w:val="20"/>
                <w:szCs w:val="20"/>
                <w:lang w:val="ro-RO"/>
              </w:rPr>
              <w:t xml:space="preserve"> prin renegociere.</w:t>
            </w:r>
          </w:p>
          <w:p w:rsidR="00046ADB" w:rsidRPr="00046ADB" w:rsidRDefault="00046ADB" w:rsidP="00046ADB">
            <w:pPr>
              <w:pStyle w:val="ListParagraph"/>
              <w:widowControl w:val="0"/>
              <w:autoSpaceDE w:val="0"/>
              <w:autoSpaceDN w:val="0"/>
              <w:adjustRightInd w:val="0"/>
              <w:ind w:left="342"/>
              <w:jc w:val="both"/>
              <w:rPr>
                <w:i/>
                <w:sz w:val="20"/>
                <w:szCs w:val="20"/>
              </w:rPr>
            </w:pPr>
          </w:p>
          <w:p w:rsidR="003603F6" w:rsidRPr="005B062F" w:rsidRDefault="003603F6">
            <w:pPr>
              <w:pStyle w:val="ListParagraph"/>
              <w:widowControl w:val="0"/>
              <w:numPr>
                <w:ilvl w:val="0"/>
                <w:numId w:val="6"/>
              </w:numPr>
              <w:autoSpaceDE w:val="0"/>
              <w:autoSpaceDN w:val="0"/>
              <w:adjustRightInd w:val="0"/>
              <w:ind w:left="342"/>
              <w:jc w:val="both"/>
              <w:rPr>
                <w:i/>
                <w:sz w:val="20"/>
                <w:szCs w:val="20"/>
              </w:rPr>
            </w:pPr>
            <w:r w:rsidRPr="005B062F">
              <w:rPr>
                <w:i/>
                <w:sz w:val="20"/>
                <w:szCs w:val="20"/>
                <w:lang w:val="ro-RO"/>
              </w:rPr>
              <w:t>Formular continand Informaţii privind valorile factorilor de evaluare</w:t>
            </w:r>
          </w:p>
          <w:p w:rsidR="003603F6" w:rsidRPr="005B062F" w:rsidRDefault="003603F6">
            <w:pPr>
              <w:widowControl w:val="0"/>
              <w:tabs>
                <w:tab w:val="num" w:pos="2340"/>
              </w:tabs>
              <w:autoSpaceDE w:val="0"/>
              <w:autoSpaceDN w:val="0"/>
              <w:adjustRightInd w:val="0"/>
              <w:spacing w:after="0"/>
              <w:jc w:val="both"/>
              <w:rPr>
                <w:rFonts w:ascii="Times New Roman" w:hAnsi="Times New Roman"/>
                <w:sz w:val="18"/>
                <w:szCs w:val="18"/>
              </w:rPr>
            </w:pPr>
          </w:p>
          <w:p w:rsidR="003603F6" w:rsidRPr="005B062F" w:rsidRDefault="003603F6">
            <w:pPr>
              <w:widowControl w:val="0"/>
              <w:tabs>
                <w:tab w:val="num" w:pos="2340"/>
              </w:tabs>
              <w:autoSpaceDE w:val="0"/>
              <w:autoSpaceDN w:val="0"/>
              <w:adjustRightInd w:val="0"/>
              <w:spacing w:after="0"/>
              <w:jc w:val="both"/>
              <w:rPr>
                <w:rFonts w:ascii="Times New Roman" w:hAnsi="Times New Roman"/>
                <w:b/>
                <w:i/>
                <w:sz w:val="18"/>
                <w:szCs w:val="18"/>
              </w:rPr>
            </w:pPr>
            <w:r w:rsidRPr="005B062F">
              <w:rPr>
                <w:rFonts w:ascii="Times New Roman" w:hAnsi="Times New Roman"/>
                <w:b/>
                <w:i/>
                <w:sz w:val="18"/>
                <w:szCs w:val="18"/>
                <w:u w:val="single"/>
              </w:rPr>
              <w:t>Nota nr. 1</w:t>
            </w:r>
            <w:r w:rsidRPr="005B062F">
              <w:rPr>
                <w:rFonts w:ascii="Times New Roman" w:hAnsi="Times New Roman"/>
                <w:b/>
                <w:i/>
                <w:sz w:val="18"/>
                <w:szCs w:val="18"/>
              </w:rPr>
              <w:t>:</w:t>
            </w:r>
          </w:p>
          <w:p w:rsidR="003603F6" w:rsidRPr="005B062F" w:rsidRDefault="003603F6">
            <w:pPr>
              <w:widowControl w:val="0"/>
              <w:tabs>
                <w:tab w:val="num" w:pos="2340"/>
              </w:tabs>
              <w:autoSpaceDE w:val="0"/>
              <w:autoSpaceDN w:val="0"/>
              <w:adjustRightInd w:val="0"/>
              <w:spacing w:after="0"/>
              <w:jc w:val="both"/>
              <w:rPr>
                <w:rFonts w:ascii="Times New Roman" w:hAnsi="Times New Roman"/>
                <w:sz w:val="18"/>
                <w:szCs w:val="18"/>
              </w:rPr>
            </w:pPr>
            <w:r w:rsidRPr="005B062F">
              <w:rPr>
                <w:rFonts w:ascii="Times New Roman" w:hAnsi="Times New Roman"/>
                <w:sz w:val="18"/>
                <w:szCs w:val="18"/>
              </w:rPr>
              <w:t>În cazul cand vor exista limitari, conditionari sau restrictii impuse de ofertant în raport cu cerintele caietului de sarcini, oferta va fi declarata ca fiind neconforma. Specificatiile tehnice aferente caietului de sarcini reprezinta cerinte minimale referitoare la nivelul calitativ, tehnic si de performanta, scop în care solutiile tehnice ofertate în cadrul propunerii tehnice pot face referire la atingerea unor niveluri superioare.</w:t>
            </w:r>
          </w:p>
          <w:p w:rsidR="003603F6" w:rsidRPr="005B062F" w:rsidRDefault="003603F6">
            <w:pPr>
              <w:widowControl w:val="0"/>
              <w:tabs>
                <w:tab w:val="num" w:pos="2340"/>
              </w:tabs>
              <w:autoSpaceDE w:val="0"/>
              <w:autoSpaceDN w:val="0"/>
              <w:adjustRightInd w:val="0"/>
              <w:spacing w:after="0"/>
              <w:jc w:val="both"/>
              <w:rPr>
                <w:rFonts w:ascii="Times New Roman" w:hAnsi="Times New Roman"/>
                <w:b/>
                <w:i/>
                <w:sz w:val="18"/>
                <w:szCs w:val="18"/>
              </w:rPr>
            </w:pPr>
            <w:r w:rsidRPr="005B062F">
              <w:rPr>
                <w:rFonts w:ascii="Times New Roman" w:hAnsi="Times New Roman"/>
                <w:b/>
                <w:i/>
                <w:sz w:val="18"/>
                <w:szCs w:val="18"/>
                <w:u w:val="single"/>
              </w:rPr>
              <w:t>Nota nr. 2</w:t>
            </w:r>
            <w:r w:rsidRPr="005B062F">
              <w:rPr>
                <w:rFonts w:ascii="Times New Roman" w:hAnsi="Times New Roman"/>
                <w:b/>
                <w:i/>
                <w:sz w:val="18"/>
                <w:szCs w:val="18"/>
              </w:rPr>
              <w:t>:</w:t>
            </w:r>
          </w:p>
          <w:p w:rsidR="003603F6" w:rsidRPr="005B062F" w:rsidRDefault="003603F6">
            <w:pPr>
              <w:widowControl w:val="0"/>
              <w:tabs>
                <w:tab w:val="num" w:pos="2340"/>
              </w:tabs>
              <w:autoSpaceDE w:val="0"/>
              <w:autoSpaceDN w:val="0"/>
              <w:adjustRightInd w:val="0"/>
              <w:spacing w:after="0"/>
              <w:jc w:val="both"/>
              <w:rPr>
                <w:rFonts w:ascii="Times New Roman" w:hAnsi="Times New Roman"/>
                <w:sz w:val="18"/>
                <w:szCs w:val="18"/>
              </w:rPr>
            </w:pPr>
            <w:r w:rsidRPr="005B062F">
              <w:rPr>
                <w:rFonts w:ascii="Times New Roman" w:hAnsi="Times New Roman"/>
                <w:sz w:val="18"/>
                <w:szCs w:val="18"/>
              </w:rPr>
              <w:lastRenderedPageBreak/>
              <w:t xml:space="preserve">Orice necorelare, omisiune ori neconformitate constatata în privinta documentelor ofertei, în raport cu caietul de sarcini ori prevederile legislatiei în vigoare, inclusiv în cazul lipsei unui document aferent propunerii financiare/ tehnice si/sau completarea gresita a unui document ori neprezentarea acestuia în forma solicitata poate conduce la declararea ofertei ca fiind neconforma. </w:t>
            </w:r>
          </w:p>
          <w:p w:rsidR="003603F6" w:rsidRPr="005B062F" w:rsidRDefault="003603F6">
            <w:pPr>
              <w:widowControl w:val="0"/>
              <w:tabs>
                <w:tab w:val="num" w:pos="2340"/>
              </w:tabs>
              <w:autoSpaceDE w:val="0"/>
              <w:autoSpaceDN w:val="0"/>
              <w:adjustRightInd w:val="0"/>
              <w:spacing w:after="0"/>
              <w:jc w:val="both"/>
              <w:rPr>
                <w:rFonts w:ascii="Times New Roman" w:hAnsi="Times New Roman"/>
                <w:sz w:val="18"/>
                <w:szCs w:val="18"/>
              </w:rPr>
            </w:pPr>
            <w:r w:rsidRPr="005B062F">
              <w:rPr>
                <w:rFonts w:ascii="Times New Roman" w:hAnsi="Times New Roman"/>
                <w:sz w:val="18"/>
                <w:szCs w:val="18"/>
              </w:rPr>
              <w:t xml:space="preserve">Nu se admite copierea în tot sau în parte a caietului de sarcini în cadrul propunerii tehnice, ofertantii având obligatia de a proba conformitatea ofertei cu cerintele acestuia prin prezentarea propriei abordari asupra modului de îndeplinire a contractului si de rezolvare a eventualelor dificultati legate de îndeplinirea </w:t>
            </w:r>
            <w:r w:rsidR="00C51E68">
              <w:rPr>
                <w:rFonts w:ascii="Times New Roman" w:hAnsi="Times New Roman"/>
                <w:sz w:val="18"/>
                <w:szCs w:val="18"/>
              </w:rPr>
              <w:t>acestuia, prin raportare la conț</w:t>
            </w:r>
            <w:r w:rsidRPr="005B062F">
              <w:rPr>
                <w:rFonts w:ascii="Times New Roman" w:hAnsi="Times New Roman"/>
                <w:sz w:val="18"/>
                <w:szCs w:val="18"/>
              </w:rPr>
              <w:t xml:space="preserve">inutul propunerii tehnice mai sus mentionat. </w:t>
            </w:r>
          </w:p>
          <w:p w:rsidR="003603F6" w:rsidRPr="00181954" w:rsidRDefault="003603F6">
            <w:pPr>
              <w:widowControl w:val="0"/>
              <w:tabs>
                <w:tab w:val="num" w:pos="2340"/>
              </w:tabs>
              <w:autoSpaceDE w:val="0"/>
              <w:autoSpaceDN w:val="0"/>
              <w:adjustRightInd w:val="0"/>
              <w:spacing w:after="0"/>
              <w:jc w:val="both"/>
              <w:rPr>
                <w:rFonts w:ascii="Times New Roman" w:hAnsi="Times New Roman"/>
                <w:b/>
                <w:i/>
                <w:sz w:val="18"/>
                <w:szCs w:val="18"/>
              </w:rPr>
            </w:pPr>
            <w:r w:rsidRPr="00181954">
              <w:rPr>
                <w:rFonts w:ascii="Times New Roman" w:hAnsi="Times New Roman"/>
                <w:b/>
                <w:i/>
                <w:sz w:val="18"/>
                <w:szCs w:val="18"/>
                <w:u w:val="single"/>
              </w:rPr>
              <w:t>Nota nr. 3</w:t>
            </w:r>
            <w:r w:rsidRPr="00181954">
              <w:rPr>
                <w:rFonts w:ascii="Times New Roman" w:hAnsi="Times New Roman"/>
                <w:b/>
                <w:i/>
                <w:sz w:val="18"/>
                <w:szCs w:val="18"/>
              </w:rPr>
              <w:t>:</w:t>
            </w:r>
          </w:p>
          <w:p w:rsidR="003603F6" w:rsidRPr="00181954" w:rsidRDefault="003603F6">
            <w:pPr>
              <w:widowControl w:val="0"/>
              <w:tabs>
                <w:tab w:val="num" w:pos="2340"/>
              </w:tabs>
              <w:autoSpaceDE w:val="0"/>
              <w:autoSpaceDN w:val="0"/>
              <w:adjustRightInd w:val="0"/>
              <w:spacing w:after="0"/>
              <w:jc w:val="both"/>
              <w:rPr>
                <w:rFonts w:ascii="Times New Roman" w:hAnsi="Times New Roman"/>
                <w:sz w:val="18"/>
                <w:szCs w:val="18"/>
              </w:rPr>
            </w:pPr>
            <w:r w:rsidRPr="00181954">
              <w:rPr>
                <w:rFonts w:ascii="Times New Roman" w:hAnsi="Times New Roman"/>
                <w:sz w:val="18"/>
                <w:szCs w:val="18"/>
              </w:rPr>
              <w:t xml:space="preserve">Autoritatea contractanta îsi rezerva dreptul de a analiza si verifica conformitatea valorilor/ propunerilor ofertate de operatorii economici în cadrul ofertelor din punctul de vedere al îndeplinirii cerintelor solicitate prin caietul de sarcini, cu scopul protejarii acesteia împotriva ofertelor ce contin valori/ propuneri care intra în contradictie cu specificatiile tehnice stabilite si/sau care sunt nesustenabile/ care nu pot fi fundamentate. </w:t>
            </w:r>
          </w:p>
          <w:p w:rsidR="003603F6" w:rsidRPr="00181954" w:rsidRDefault="003603F6">
            <w:pPr>
              <w:widowControl w:val="0"/>
              <w:tabs>
                <w:tab w:val="num" w:pos="2340"/>
              </w:tabs>
              <w:autoSpaceDE w:val="0"/>
              <w:autoSpaceDN w:val="0"/>
              <w:adjustRightInd w:val="0"/>
              <w:spacing w:after="0"/>
              <w:jc w:val="both"/>
              <w:rPr>
                <w:rFonts w:ascii="Times New Roman" w:hAnsi="Times New Roman"/>
                <w:i/>
                <w:sz w:val="18"/>
                <w:szCs w:val="18"/>
              </w:rPr>
            </w:pPr>
            <w:r w:rsidRPr="00181954">
              <w:rPr>
                <w:rFonts w:ascii="Times New Roman" w:hAnsi="Times New Roman"/>
                <w:sz w:val="18"/>
                <w:szCs w:val="18"/>
              </w:rPr>
              <w:t>Ofertele care sunt nesustenabile/ care nu pot fi fundamentate din punct de vedere tehnic, logistic si a resurselor prevazute în oferta, de natura sa nu asigure satisfacerea</w:t>
            </w:r>
            <w:r w:rsidR="007F15DD">
              <w:rPr>
                <w:rFonts w:ascii="Times New Roman" w:hAnsi="Times New Roman"/>
                <w:sz w:val="18"/>
                <w:szCs w:val="18"/>
              </w:rPr>
              <w:t xml:space="preserve"> cerinț</w:t>
            </w:r>
            <w:r w:rsidRPr="00181954">
              <w:rPr>
                <w:rFonts w:ascii="Times New Roman" w:hAnsi="Times New Roman"/>
                <w:sz w:val="18"/>
                <w:szCs w:val="18"/>
              </w:rPr>
              <w:t>elor din caietul de sarcini, vor fi respinse ca neconforme.</w:t>
            </w:r>
            <w:r w:rsidRPr="00181954">
              <w:rPr>
                <w:rFonts w:ascii="Times New Roman" w:hAnsi="Times New Roman"/>
                <w:i/>
                <w:sz w:val="18"/>
                <w:szCs w:val="18"/>
              </w:rPr>
              <w:t xml:space="preserve">   </w:t>
            </w:r>
          </w:p>
          <w:p w:rsidR="003603F6" w:rsidRPr="00181954" w:rsidRDefault="003603F6">
            <w:pPr>
              <w:widowControl w:val="0"/>
              <w:tabs>
                <w:tab w:val="num" w:pos="2340"/>
              </w:tabs>
              <w:autoSpaceDE w:val="0"/>
              <w:autoSpaceDN w:val="0"/>
              <w:adjustRightInd w:val="0"/>
              <w:spacing w:after="0"/>
              <w:jc w:val="both"/>
              <w:rPr>
                <w:rFonts w:ascii="Times New Roman" w:hAnsi="Times New Roman"/>
                <w:b/>
                <w:i/>
                <w:sz w:val="18"/>
                <w:szCs w:val="18"/>
              </w:rPr>
            </w:pPr>
            <w:r w:rsidRPr="00181954">
              <w:rPr>
                <w:rFonts w:ascii="Times New Roman" w:hAnsi="Times New Roman"/>
                <w:b/>
                <w:i/>
                <w:sz w:val="18"/>
                <w:szCs w:val="18"/>
                <w:u w:val="single"/>
              </w:rPr>
              <w:t>Nota nr. 4</w:t>
            </w:r>
            <w:r w:rsidRPr="00181954">
              <w:rPr>
                <w:rFonts w:ascii="Times New Roman" w:hAnsi="Times New Roman"/>
                <w:b/>
                <w:i/>
                <w:sz w:val="18"/>
                <w:szCs w:val="18"/>
              </w:rPr>
              <w:t>:</w:t>
            </w:r>
          </w:p>
          <w:p w:rsidR="00181954" w:rsidRPr="00181954" w:rsidRDefault="00A42252">
            <w:pPr>
              <w:widowControl w:val="0"/>
              <w:tabs>
                <w:tab w:val="num" w:pos="2340"/>
              </w:tabs>
              <w:autoSpaceDE w:val="0"/>
              <w:autoSpaceDN w:val="0"/>
              <w:adjustRightInd w:val="0"/>
              <w:spacing w:after="0"/>
              <w:jc w:val="both"/>
              <w:rPr>
                <w:rFonts w:ascii="Times New Roman" w:hAnsi="Times New Roman"/>
                <w:sz w:val="18"/>
                <w:szCs w:val="18"/>
              </w:rPr>
            </w:pPr>
            <w:r>
              <w:rPr>
                <w:rFonts w:ascii="Times New Roman" w:hAnsi="Times New Roman"/>
                <w:sz w:val="18"/>
                <w:szCs w:val="18"/>
              </w:rPr>
              <w:t>Instrucț</w:t>
            </w:r>
            <w:r w:rsidR="003603F6" w:rsidRPr="00181954">
              <w:rPr>
                <w:rFonts w:ascii="Times New Roman" w:hAnsi="Times New Roman"/>
                <w:sz w:val="18"/>
                <w:szCs w:val="18"/>
              </w:rPr>
              <w:t>iuni privind aplicarea criteriului de atribuire stabilit la IV.2.1</w:t>
            </w:r>
          </w:p>
          <w:p w:rsidR="003603F6" w:rsidRPr="00181954" w:rsidRDefault="003603F6">
            <w:pPr>
              <w:widowControl w:val="0"/>
              <w:tabs>
                <w:tab w:val="num" w:pos="2340"/>
              </w:tabs>
              <w:autoSpaceDE w:val="0"/>
              <w:autoSpaceDN w:val="0"/>
              <w:adjustRightInd w:val="0"/>
              <w:spacing w:after="0"/>
              <w:jc w:val="both"/>
              <w:rPr>
                <w:rFonts w:ascii="Times New Roman" w:hAnsi="Times New Roman"/>
                <w:sz w:val="18"/>
                <w:szCs w:val="18"/>
              </w:rPr>
            </w:pPr>
            <w:r w:rsidRPr="00181954">
              <w:rPr>
                <w:rFonts w:ascii="Times New Roman" w:hAnsi="Times New Roman"/>
                <w:sz w:val="18"/>
                <w:szCs w:val="18"/>
              </w:rPr>
              <w:t>Ofertele vor fi clasificate în ordinea descrescătoare a punctajului total, calculat conform formulei:</w:t>
            </w:r>
          </w:p>
          <w:p w:rsidR="003603F6" w:rsidRPr="00181954" w:rsidRDefault="003603F6">
            <w:pPr>
              <w:widowControl w:val="0"/>
              <w:tabs>
                <w:tab w:val="num" w:pos="2340"/>
              </w:tabs>
              <w:autoSpaceDE w:val="0"/>
              <w:autoSpaceDN w:val="0"/>
              <w:adjustRightInd w:val="0"/>
              <w:spacing w:after="0"/>
              <w:jc w:val="center"/>
              <w:rPr>
                <w:rFonts w:ascii="Times New Roman" w:hAnsi="Times New Roman"/>
                <w:i/>
                <w:sz w:val="18"/>
                <w:szCs w:val="18"/>
              </w:rPr>
            </w:pPr>
            <w:r w:rsidRPr="00181954">
              <w:rPr>
                <w:rFonts w:ascii="Times New Roman" w:hAnsi="Times New Roman"/>
                <w:i/>
                <w:sz w:val="18"/>
                <w:szCs w:val="18"/>
              </w:rPr>
              <w:t>Ptotal =P1+P2+P3+P4+P5</w:t>
            </w:r>
          </w:p>
          <w:p w:rsidR="003603F6" w:rsidRPr="00181954" w:rsidRDefault="003603F6">
            <w:pPr>
              <w:widowControl w:val="0"/>
              <w:tabs>
                <w:tab w:val="num" w:pos="2340"/>
              </w:tabs>
              <w:autoSpaceDE w:val="0"/>
              <w:autoSpaceDN w:val="0"/>
              <w:adjustRightInd w:val="0"/>
              <w:spacing w:after="0"/>
              <w:jc w:val="center"/>
              <w:rPr>
                <w:rFonts w:ascii="Times New Roman" w:hAnsi="Times New Roman"/>
                <w:i/>
                <w:sz w:val="18"/>
                <w:szCs w:val="18"/>
              </w:rPr>
            </w:pPr>
            <w:r w:rsidRPr="00181954">
              <w:rPr>
                <w:rFonts w:ascii="Times New Roman" w:hAnsi="Times New Roman"/>
                <w:i/>
                <w:sz w:val="18"/>
                <w:szCs w:val="18"/>
              </w:rPr>
              <w:t>unde P(1-n) = punctajul individual al ofertei pent</w:t>
            </w:r>
            <w:r w:rsidR="0092034C">
              <w:rPr>
                <w:rFonts w:ascii="Times New Roman" w:hAnsi="Times New Roman"/>
                <w:i/>
                <w:sz w:val="18"/>
                <w:szCs w:val="18"/>
              </w:rPr>
              <w:t>ru factorii de evaluare stabiliț</w:t>
            </w:r>
            <w:r w:rsidRPr="00181954">
              <w:rPr>
                <w:rFonts w:ascii="Times New Roman" w:hAnsi="Times New Roman"/>
                <w:i/>
                <w:sz w:val="18"/>
                <w:szCs w:val="18"/>
              </w:rPr>
              <w:t>i</w:t>
            </w:r>
          </w:p>
          <w:p w:rsidR="003603F6" w:rsidRPr="00181954" w:rsidRDefault="003603F6">
            <w:pPr>
              <w:widowControl w:val="0"/>
              <w:tabs>
                <w:tab w:val="num" w:pos="2340"/>
              </w:tabs>
              <w:autoSpaceDE w:val="0"/>
              <w:autoSpaceDN w:val="0"/>
              <w:adjustRightInd w:val="0"/>
              <w:spacing w:after="0"/>
              <w:jc w:val="both"/>
              <w:rPr>
                <w:rFonts w:ascii="Times New Roman" w:hAnsi="Times New Roman"/>
                <w:sz w:val="18"/>
                <w:szCs w:val="18"/>
              </w:rPr>
            </w:pPr>
            <w:r w:rsidRPr="00181954">
              <w:rPr>
                <w:rFonts w:ascii="Times New Roman" w:hAnsi="Times New Roman"/>
                <w:sz w:val="18"/>
                <w:szCs w:val="18"/>
              </w:rPr>
              <w:t>Punctajul pentru factorii de evaluare ai propunerii tehnice se va d</w:t>
            </w:r>
            <w:r w:rsidR="0092034C">
              <w:rPr>
                <w:rFonts w:ascii="Times New Roman" w:hAnsi="Times New Roman"/>
                <w:sz w:val="18"/>
                <w:szCs w:val="18"/>
              </w:rPr>
              <w:t>etermina însumând punctajele obț</w:t>
            </w:r>
            <w:r w:rsidRPr="00181954">
              <w:rPr>
                <w:rFonts w:ascii="Times New Roman" w:hAnsi="Times New Roman"/>
                <w:sz w:val="18"/>
                <w:szCs w:val="18"/>
              </w:rPr>
              <w:t>inute pentru fiecare subfactor aferent;</w:t>
            </w:r>
          </w:p>
          <w:p w:rsidR="003603F6" w:rsidRPr="00181954" w:rsidRDefault="003603F6">
            <w:pPr>
              <w:widowControl w:val="0"/>
              <w:tabs>
                <w:tab w:val="num" w:pos="2340"/>
              </w:tabs>
              <w:autoSpaceDE w:val="0"/>
              <w:autoSpaceDN w:val="0"/>
              <w:adjustRightInd w:val="0"/>
              <w:spacing w:after="0"/>
              <w:jc w:val="both"/>
              <w:rPr>
                <w:rFonts w:ascii="Times New Roman" w:hAnsi="Times New Roman"/>
                <w:sz w:val="18"/>
                <w:szCs w:val="18"/>
              </w:rPr>
            </w:pPr>
            <w:r w:rsidRPr="00181954">
              <w:rPr>
                <w:rFonts w:ascii="Times New Roman" w:hAnsi="Times New Roman"/>
                <w:sz w:val="18"/>
                <w:szCs w:val="18"/>
              </w:rPr>
              <w:t xml:space="preserve">În cazul </w:t>
            </w:r>
            <w:r w:rsidR="00E70D99">
              <w:rPr>
                <w:rFonts w:ascii="Times New Roman" w:hAnsi="Times New Roman"/>
                <w:sz w:val="18"/>
                <w:szCs w:val="18"/>
              </w:rPr>
              <w:t>când vor exista limitări, condiț</w:t>
            </w:r>
            <w:r w:rsidR="00A42252">
              <w:rPr>
                <w:rFonts w:ascii="Times New Roman" w:hAnsi="Times New Roman"/>
                <w:sz w:val="18"/>
                <w:szCs w:val="18"/>
              </w:rPr>
              <w:t>ionări sau restricț</w:t>
            </w:r>
            <w:r w:rsidRPr="00181954">
              <w:rPr>
                <w:rFonts w:ascii="Times New Roman" w:hAnsi="Times New Roman"/>
                <w:sz w:val="18"/>
                <w:szCs w:val="18"/>
              </w:rPr>
              <w:t>ii impuse</w:t>
            </w:r>
            <w:r w:rsidR="00E70D99">
              <w:rPr>
                <w:rFonts w:ascii="Times New Roman" w:hAnsi="Times New Roman"/>
                <w:sz w:val="18"/>
                <w:szCs w:val="18"/>
              </w:rPr>
              <w:t xml:space="preserve"> de ofertant în raport cu cerinț</w:t>
            </w:r>
            <w:r w:rsidRPr="00181954">
              <w:rPr>
                <w:rFonts w:ascii="Times New Roman" w:hAnsi="Times New Roman"/>
                <w:sz w:val="18"/>
                <w:szCs w:val="18"/>
              </w:rPr>
              <w:t xml:space="preserve">ele caietului de sarcini, oferta va fi declarată ca fiind neconformă;   </w:t>
            </w:r>
          </w:p>
          <w:p w:rsidR="003603F6" w:rsidRPr="00181954" w:rsidRDefault="003603F6">
            <w:pPr>
              <w:widowControl w:val="0"/>
              <w:tabs>
                <w:tab w:val="num" w:pos="2340"/>
              </w:tabs>
              <w:autoSpaceDE w:val="0"/>
              <w:autoSpaceDN w:val="0"/>
              <w:adjustRightInd w:val="0"/>
              <w:spacing w:after="0"/>
              <w:jc w:val="both"/>
              <w:rPr>
                <w:rFonts w:ascii="Times New Roman" w:hAnsi="Times New Roman"/>
                <w:sz w:val="18"/>
                <w:szCs w:val="18"/>
              </w:rPr>
            </w:pPr>
            <w:r w:rsidRPr="00181954">
              <w:rPr>
                <w:rFonts w:ascii="Times New Roman" w:hAnsi="Times New Roman"/>
                <w:sz w:val="18"/>
                <w:szCs w:val="18"/>
              </w:rPr>
              <w:t>Autoritatea contractantă îsi rezervă dreptul de a analiza si verifica conformitatea valor</w:t>
            </w:r>
            <w:r w:rsidR="00E70D99">
              <w:rPr>
                <w:rFonts w:ascii="Times New Roman" w:hAnsi="Times New Roman"/>
                <w:sz w:val="18"/>
                <w:szCs w:val="18"/>
              </w:rPr>
              <w:t>ilor/propunerilor/activităț</w:t>
            </w:r>
            <w:r w:rsidRPr="00181954">
              <w:rPr>
                <w:rFonts w:ascii="Times New Roman" w:hAnsi="Times New Roman"/>
                <w:sz w:val="18"/>
                <w:szCs w:val="18"/>
              </w:rPr>
              <w:t xml:space="preserve">ilor ofertate de operatorii economici în cadrul factorilor de evaluare ai ofertelor din punctul </w:t>
            </w:r>
            <w:r w:rsidR="00E70D99">
              <w:rPr>
                <w:rFonts w:ascii="Times New Roman" w:hAnsi="Times New Roman"/>
                <w:sz w:val="18"/>
                <w:szCs w:val="18"/>
              </w:rPr>
              <w:t>de vedere al îndeplinirii cerinț</w:t>
            </w:r>
            <w:r w:rsidRPr="00181954">
              <w:rPr>
                <w:rFonts w:ascii="Times New Roman" w:hAnsi="Times New Roman"/>
                <w:sz w:val="18"/>
                <w:szCs w:val="18"/>
              </w:rPr>
              <w:t>elor calitative solicitate prin caietul de sarcini, cu scopul protejării acesteia împotriva ofertelor</w:t>
            </w:r>
            <w:r w:rsidR="00E70D99">
              <w:rPr>
                <w:rFonts w:ascii="Times New Roman" w:hAnsi="Times New Roman"/>
                <w:sz w:val="18"/>
                <w:szCs w:val="18"/>
              </w:rPr>
              <w:t xml:space="preserve"> ce conțin valori/activităț</w:t>
            </w:r>
            <w:r w:rsidRPr="00181954">
              <w:rPr>
                <w:rFonts w:ascii="Times New Roman" w:hAnsi="Times New Roman"/>
                <w:sz w:val="18"/>
                <w:szCs w:val="18"/>
              </w:rPr>
              <w:t>i/propuneri care int</w:t>
            </w:r>
            <w:r w:rsidR="00C85AF9">
              <w:rPr>
                <w:rFonts w:ascii="Times New Roman" w:hAnsi="Times New Roman"/>
                <w:sz w:val="18"/>
                <w:szCs w:val="18"/>
              </w:rPr>
              <w:t>ră în contradicție cu specificaț</w:t>
            </w:r>
            <w:r w:rsidRPr="00181954">
              <w:rPr>
                <w:rFonts w:ascii="Times New Roman" w:hAnsi="Times New Roman"/>
                <w:sz w:val="18"/>
                <w:szCs w:val="18"/>
              </w:rPr>
              <w:t>iile tehnice stabilite si/sau care sunt nesustenabile/care nu pot fi fundamentate. Ofertele care sunt nesustenabile/care nu pot fi fundamentate din punct de vedere tehnic, logistic si a resurselor prevăzute în ofertă, de natură s</w:t>
            </w:r>
            <w:r w:rsidR="00C85AF9">
              <w:rPr>
                <w:rFonts w:ascii="Times New Roman" w:hAnsi="Times New Roman"/>
                <w:sz w:val="18"/>
                <w:szCs w:val="18"/>
              </w:rPr>
              <w:t>ă nu asigure satisfacerea cerinț</w:t>
            </w:r>
            <w:r w:rsidRPr="00181954">
              <w:rPr>
                <w:rFonts w:ascii="Times New Roman" w:hAnsi="Times New Roman"/>
                <w:sz w:val="18"/>
                <w:szCs w:val="18"/>
              </w:rPr>
              <w:t>elor din caietul de sarcini, vor fi respinse ca neconforme.</w:t>
            </w:r>
          </w:p>
          <w:p w:rsidR="003603F6" w:rsidRPr="00F854ED" w:rsidRDefault="003603F6">
            <w:pPr>
              <w:widowControl w:val="0"/>
              <w:tabs>
                <w:tab w:val="num" w:pos="2340"/>
              </w:tabs>
              <w:autoSpaceDE w:val="0"/>
              <w:autoSpaceDN w:val="0"/>
              <w:adjustRightInd w:val="0"/>
              <w:spacing w:after="0"/>
              <w:jc w:val="both"/>
              <w:rPr>
                <w:rFonts w:ascii="Times New Roman" w:hAnsi="Times New Roman"/>
                <w:sz w:val="18"/>
                <w:szCs w:val="18"/>
                <w:highlight w:val="yellow"/>
              </w:rPr>
            </w:pPr>
            <w:r w:rsidRPr="00181954">
              <w:rPr>
                <w:rFonts w:ascii="Times New Roman" w:hAnsi="Times New Roman"/>
                <w:sz w:val="18"/>
                <w:szCs w:val="18"/>
              </w:rPr>
              <w:t>Punctajul se va acorda de catre fiecare membru al comisiei de evaluare în parte prin aplicarea algoritmului de c</w:t>
            </w:r>
            <w:r w:rsidR="00C85AF9">
              <w:rPr>
                <w:rFonts w:ascii="Times New Roman" w:hAnsi="Times New Roman"/>
                <w:sz w:val="18"/>
                <w:szCs w:val="18"/>
              </w:rPr>
              <w:t>alcul stabilit, iar în situaț</w:t>
            </w:r>
            <w:r w:rsidRPr="00181954">
              <w:rPr>
                <w:rFonts w:ascii="Times New Roman" w:hAnsi="Times New Roman"/>
                <w:sz w:val="18"/>
                <w:szCs w:val="18"/>
              </w:rPr>
              <w:t>ia existentei unor punctaje individuale diferite din cauza unor eventuale divergente de pareri între membrii comisiei de evaluare se va proceda la reanalizarea punctelor de divergenta, iar daca nu se ajunge la un acord se va proceda la calcularea mediei aritmetice a punctajelor individuale acordate pentru factorul/factorii de evaluare respectivi, decizia finala asupra acestui mod de punctare fiind luata în conditiile art. 32 din H.G. nr. 395/2016.</w:t>
            </w:r>
          </w:p>
        </w:tc>
      </w:tr>
      <w:tr w:rsidR="003603F6" w:rsidRPr="00F854ED" w:rsidTr="003603F6">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3603F6" w:rsidRPr="00181954" w:rsidRDefault="003603F6">
            <w:pPr>
              <w:spacing w:after="0"/>
              <w:rPr>
                <w:rFonts w:ascii="Times New Roman" w:hAnsi="Times New Roman"/>
                <w:b/>
                <w:sz w:val="20"/>
                <w:szCs w:val="18"/>
                <w:lang w:eastAsia="ro-RO"/>
              </w:rPr>
            </w:pPr>
            <w:r w:rsidRPr="00181954">
              <w:rPr>
                <w:rFonts w:ascii="Times New Roman" w:hAnsi="Times New Roman"/>
                <w:b/>
                <w:sz w:val="20"/>
                <w:szCs w:val="18"/>
                <w:lang w:eastAsia="ro-RO"/>
              </w:rPr>
              <w:lastRenderedPageBreak/>
              <w:t xml:space="preserve">IV.4.2. Modul de prezentare a propunerii financiare </w:t>
            </w:r>
            <w:r w:rsidRPr="00181954">
              <w:rPr>
                <w:rFonts w:ascii="Times New Roman" w:hAnsi="Times New Roman"/>
                <w:i/>
                <w:sz w:val="20"/>
                <w:szCs w:val="18"/>
                <w:lang w:eastAsia="ro-RO"/>
              </w:rPr>
              <w:t>(</w:t>
            </w:r>
            <w:r w:rsidRPr="00181954">
              <w:rPr>
                <w:rFonts w:ascii="Times New Roman" w:hAnsi="Times New Roman"/>
                <w:i/>
                <w:sz w:val="20"/>
                <w:szCs w:val="18"/>
                <w:u w:val="single"/>
                <w:lang w:eastAsia="ro-RO"/>
              </w:rPr>
              <w:t>peste 200.000 caractere</w:t>
            </w:r>
            <w:r w:rsidRPr="00181954">
              <w:rPr>
                <w:rFonts w:ascii="Times New Roman" w:hAnsi="Times New Roman"/>
                <w:i/>
                <w:sz w:val="20"/>
                <w:szCs w:val="18"/>
                <w:lang w:eastAsia="ro-RO"/>
              </w:rPr>
              <w:t>)</w:t>
            </w:r>
          </w:p>
          <w:p w:rsidR="003603F6" w:rsidRPr="00F854ED" w:rsidRDefault="003603F6">
            <w:pPr>
              <w:spacing w:after="0"/>
              <w:jc w:val="both"/>
              <w:rPr>
                <w:rFonts w:ascii="Times New Roman" w:hAnsi="Times New Roman"/>
                <w:b/>
                <w:color w:val="FF0000"/>
                <w:sz w:val="18"/>
                <w:szCs w:val="18"/>
                <w:highlight w:val="yellow"/>
                <w:lang w:eastAsia="ro-RO"/>
              </w:rPr>
            </w:pPr>
            <w:r w:rsidRPr="00181954">
              <w:rPr>
                <w:rFonts w:ascii="Times New Roman" w:hAnsi="Times New Roman"/>
                <w:i/>
                <w:sz w:val="18"/>
                <w:szCs w:val="18"/>
              </w:rPr>
              <w:t>Se vor indica formularele ce trebuie completate si/sau alte formulare ce contin detalierea elementelor de cost ce formeaza propunerea financiara. In functie de elementele propunerii financiare care intervin in algoritmul de calcul prevazut pentru evaluarea ofertelor, informatiile prezentate de fiecare ofertant vor asigura calcularea corespunzatoare a punctajului. (dupa caz, mentiuni cu privire la cursul de referinta leu/euro). Actul prin care operatorul economic isi manifesta vointa de a se angaja din punct de vedere juridic in relatia contractuala cu autorit</w:t>
            </w:r>
            <w:r w:rsidR="009B59F8">
              <w:rPr>
                <w:rFonts w:ascii="Times New Roman" w:hAnsi="Times New Roman"/>
                <w:i/>
                <w:sz w:val="18"/>
                <w:szCs w:val="18"/>
              </w:rPr>
              <w:t>atea contractanta, il reprezintă</w:t>
            </w:r>
            <w:r w:rsidRPr="00181954">
              <w:rPr>
                <w:rFonts w:ascii="Times New Roman" w:hAnsi="Times New Roman"/>
                <w:i/>
                <w:sz w:val="18"/>
                <w:szCs w:val="18"/>
              </w:rPr>
              <w:t xml:space="preserve"> </w:t>
            </w:r>
            <w:r w:rsidRPr="00181954">
              <w:rPr>
                <w:rFonts w:ascii="Times New Roman" w:hAnsi="Times New Roman"/>
                <w:b/>
                <w:i/>
                <w:sz w:val="18"/>
                <w:szCs w:val="18"/>
              </w:rPr>
              <w:t xml:space="preserve">formularul de oferta </w:t>
            </w:r>
            <w:r w:rsidRPr="00181954">
              <w:rPr>
                <w:rFonts w:ascii="Times New Roman" w:hAnsi="Times New Roman"/>
                <w:i/>
                <w:sz w:val="18"/>
                <w:szCs w:val="18"/>
              </w:rPr>
              <w:t xml:space="preserve">(se </w:t>
            </w:r>
            <w:r w:rsidR="009B59F8">
              <w:rPr>
                <w:rFonts w:ascii="Times New Roman" w:hAnsi="Times New Roman"/>
                <w:i/>
                <w:sz w:val="18"/>
                <w:szCs w:val="18"/>
              </w:rPr>
              <w:t xml:space="preserve">va indica formularul ce urmează a </w:t>
            </w:r>
            <w:r w:rsidRPr="00181954">
              <w:rPr>
                <w:rFonts w:ascii="Times New Roman" w:hAnsi="Times New Roman"/>
                <w:i/>
                <w:sz w:val="18"/>
                <w:szCs w:val="18"/>
              </w:rPr>
              <w:t>fi completat).</w:t>
            </w:r>
          </w:p>
        </w:tc>
      </w:tr>
      <w:tr w:rsidR="003603F6" w:rsidRPr="00F854ED" w:rsidTr="003603F6">
        <w:tc>
          <w:tcPr>
            <w:tcW w:w="5000" w:type="pct"/>
            <w:tcBorders>
              <w:top w:val="single" w:sz="4" w:space="0" w:color="auto"/>
              <w:left w:val="single" w:sz="4" w:space="0" w:color="auto"/>
              <w:bottom w:val="single" w:sz="4" w:space="0" w:color="auto"/>
              <w:right w:val="single" w:sz="4" w:space="0" w:color="auto"/>
            </w:tcBorders>
            <w:hideMark/>
          </w:tcPr>
          <w:p w:rsidR="003603F6" w:rsidRPr="00181954" w:rsidRDefault="003603F6">
            <w:pPr>
              <w:widowControl w:val="0"/>
              <w:autoSpaceDE w:val="0"/>
              <w:autoSpaceDN w:val="0"/>
              <w:adjustRightInd w:val="0"/>
              <w:jc w:val="both"/>
              <w:rPr>
                <w:rFonts w:ascii="Times New Roman" w:hAnsi="Times New Roman"/>
                <w:sz w:val="20"/>
                <w:szCs w:val="20"/>
              </w:rPr>
            </w:pPr>
            <w:r w:rsidRPr="00181954">
              <w:rPr>
                <w:rFonts w:ascii="Times New Roman" w:hAnsi="Times New Roman"/>
                <w:sz w:val="20"/>
                <w:szCs w:val="20"/>
              </w:rPr>
              <w:t>Propunerea financiară va cuprinde valoarea chiriei exprimată în sumă fixă pe lună/mp. Valoarea ofertei va fi exprimata în lei şi în euro (fără TVA).</w:t>
            </w:r>
          </w:p>
          <w:p w:rsidR="003603F6" w:rsidRPr="00181954" w:rsidRDefault="003603F6">
            <w:pPr>
              <w:widowControl w:val="0"/>
              <w:autoSpaceDE w:val="0"/>
              <w:autoSpaceDN w:val="0"/>
              <w:adjustRightInd w:val="0"/>
              <w:jc w:val="both"/>
              <w:rPr>
                <w:rFonts w:ascii="Times New Roman" w:hAnsi="Times New Roman"/>
                <w:sz w:val="20"/>
                <w:szCs w:val="20"/>
              </w:rPr>
            </w:pPr>
            <w:r w:rsidRPr="00181954">
              <w:rPr>
                <w:rFonts w:ascii="Times New Roman" w:hAnsi="Times New Roman"/>
                <w:sz w:val="20"/>
                <w:szCs w:val="20"/>
              </w:rPr>
              <w:t>Pentru echivalenţa leu/euro</w:t>
            </w:r>
            <w:r w:rsidRPr="00181954">
              <w:rPr>
                <w:rFonts w:ascii="Times New Roman" w:hAnsi="Times New Roman"/>
                <w:b/>
                <w:sz w:val="20"/>
                <w:szCs w:val="20"/>
              </w:rPr>
              <w:t xml:space="preserve"> </w:t>
            </w:r>
            <w:r w:rsidRPr="00181954">
              <w:rPr>
                <w:rFonts w:ascii="Times New Roman" w:hAnsi="Times New Roman"/>
                <w:bCs/>
                <w:sz w:val="20"/>
                <w:szCs w:val="20"/>
                <w:lang w:val="it-IT"/>
              </w:rPr>
              <w:t>se va avea în vedere cursul comunicat de B.N.R. şi vala</w:t>
            </w:r>
            <w:r w:rsidR="00181954" w:rsidRPr="00181954">
              <w:rPr>
                <w:rFonts w:ascii="Times New Roman" w:hAnsi="Times New Roman"/>
                <w:bCs/>
                <w:sz w:val="20"/>
                <w:szCs w:val="20"/>
                <w:lang w:val="it-IT"/>
              </w:rPr>
              <w:t>bil pentru data publicării invitației</w:t>
            </w:r>
            <w:r w:rsidRPr="00181954">
              <w:rPr>
                <w:rFonts w:ascii="Times New Roman" w:hAnsi="Times New Roman"/>
                <w:bCs/>
                <w:sz w:val="20"/>
                <w:szCs w:val="20"/>
                <w:lang w:val="it-IT"/>
              </w:rPr>
              <w:t xml:space="preserve"> de participare.</w:t>
            </w:r>
          </w:p>
          <w:p w:rsidR="003603F6" w:rsidRPr="00181954" w:rsidRDefault="003603F6">
            <w:pPr>
              <w:widowControl w:val="0"/>
              <w:autoSpaceDE w:val="0"/>
              <w:autoSpaceDN w:val="0"/>
              <w:adjustRightInd w:val="0"/>
              <w:jc w:val="both"/>
              <w:rPr>
                <w:rFonts w:ascii="Times New Roman" w:hAnsi="Times New Roman"/>
                <w:sz w:val="20"/>
                <w:szCs w:val="20"/>
              </w:rPr>
            </w:pPr>
            <w:r w:rsidRPr="00181954">
              <w:rPr>
                <w:rFonts w:ascii="Times New Roman" w:hAnsi="Times New Roman"/>
                <w:sz w:val="20"/>
                <w:szCs w:val="20"/>
              </w:rPr>
              <w:t>Ofertanţii vor prezenta formularul de ofertă pus la dispoziţie de autoritatea contractantă.</w:t>
            </w:r>
          </w:p>
          <w:p w:rsidR="003603F6" w:rsidRPr="00181954" w:rsidRDefault="003603F6">
            <w:pPr>
              <w:widowControl w:val="0"/>
              <w:autoSpaceDE w:val="0"/>
              <w:autoSpaceDN w:val="0"/>
              <w:adjustRightInd w:val="0"/>
              <w:jc w:val="both"/>
              <w:rPr>
                <w:rFonts w:ascii="Times New Roman" w:hAnsi="Times New Roman"/>
                <w:i/>
                <w:sz w:val="20"/>
                <w:szCs w:val="20"/>
                <w:u w:val="single"/>
              </w:rPr>
            </w:pPr>
            <w:r w:rsidRPr="00181954">
              <w:rPr>
                <w:rFonts w:ascii="Times New Roman" w:hAnsi="Times New Roman"/>
                <w:i/>
                <w:sz w:val="20"/>
                <w:szCs w:val="20"/>
                <w:u w:val="single"/>
              </w:rPr>
              <w:t>Notă:</w:t>
            </w:r>
          </w:p>
          <w:p w:rsidR="003603F6" w:rsidRDefault="003603F6">
            <w:pPr>
              <w:widowControl w:val="0"/>
              <w:autoSpaceDE w:val="0"/>
              <w:autoSpaceDN w:val="0"/>
              <w:adjustRightInd w:val="0"/>
              <w:jc w:val="both"/>
              <w:rPr>
                <w:rFonts w:ascii="Times New Roman" w:hAnsi="Times New Roman"/>
                <w:i/>
                <w:sz w:val="20"/>
                <w:szCs w:val="20"/>
              </w:rPr>
            </w:pPr>
            <w:r w:rsidRPr="00181954">
              <w:rPr>
                <w:rFonts w:ascii="Times New Roman" w:hAnsi="Times New Roman"/>
                <w:i/>
                <w:sz w:val="20"/>
                <w:szCs w:val="20"/>
              </w:rPr>
              <w:t>Ofertantul are obligaţia de a-şi menţine oferta pe toată perioada de vala</w:t>
            </w:r>
            <w:r w:rsidR="00181954" w:rsidRPr="00181954">
              <w:rPr>
                <w:rFonts w:ascii="Times New Roman" w:hAnsi="Times New Roman"/>
                <w:i/>
                <w:sz w:val="20"/>
                <w:szCs w:val="20"/>
              </w:rPr>
              <w:t>bilitate a ofertelor.</w:t>
            </w:r>
          </w:p>
          <w:p w:rsidR="00D1794D" w:rsidRPr="00181954" w:rsidRDefault="00D1794D">
            <w:pPr>
              <w:widowControl w:val="0"/>
              <w:autoSpaceDE w:val="0"/>
              <w:autoSpaceDN w:val="0"/>
              <w:adjustRightInd w:val="0"/>
              <w:jc w:val="both"/>
              <w:rPr>
                <w:rFonts w:ascii="Times New Roman" w:hAnsi="Times New Roman"/>
                <w:i/>
                <w:sz w:val="20"/>
                <w:szCs w:val="20"/>
              </w:rPr>
            </w:pPr>
          </w:p>
        </w:tc>
      </w:tr>
      <w:tr w:rsidR="003603F6" w:rsidRPr="00F854ED" w:rsidTr="003603F6">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3603F6" w:rsidRPr="009A5EAE" w:rsidRDefault="003603F6">
            <w:pPr>
              <w:spacing w:after="0"/>
              <w:jc w:val="both"/>
              <w:rPr>
                <w:rFonts w:ascii="Times New Roman" w:hAnsi="Times New Roman"/>
                <w:b/>
                <w:sz w:val="20"/>
                <w:szCs w:val="18"/>
                <w:lang w:eastAsia="ro-RO"/>
              </w:rPr>
            </w:pPr>
            <w:r w:rsidRPr="009A5EAE">
              <w:rPr>
                <w:rFonts w:ascii="Times New Roman" w:hAnsi="Times New Roman"/>
                <w:b/>
                <w:sz w:val="20"/>
                <w:szCs w:val="18"/>
                <w:lang w:eastAsia="ro-RO"/>
              </w:rPr>
              <w:t xml:space="preserve">IV.4.3. Modul de prezentare a ofertei </w:t>
            </w:r>
            <w:r w:rsidRPr="009A5EAE">
              <w:rPr>
                <w:rFonts w:ascii="Times New Roman" w:hAnsi="Times New Roman"/>
                <w:i/>
                <w:sz w:val="20"/>
                <w:szCs w:val="18"/>
                <w:lang w:eastAsia="ro-RO"/>
              </w:rPr>
              <w:t>(</w:t>
            </w:r>
            <w:r w:rsidRPr="009A5EAE">
              <w:rPr>
                <w:rFonts w:ascii="Times New Roman" w:hAnsi="Times New Roman"/>
                <w:i/>
                <w:sz w:val="20"/>
                <w:szCs w:val="18"/>
                <w:u w:val="single"/>
                <w:lang w:eastAsia="ro-RO"/>
              </w:rPr>
              <w:t>peste 200.000 caractere</w:t>
            </w:r>
            <w:r w:rsidRPr="009A5EAE">
              <w:rPr>
                <w:rFonts w:ascii="Times New Roman" w:hAnsi="Times New Roman"/>
                <w:i/>
                <w:sz w:val="20"/>
                <w:szCs w:val="18"/>
                <w:lang w:eastAsia="ro-RO"/>
              </w:rPr>
              <w:t>)</w:t>
            </w:r>
          </w:p>
          <w:p w:rsidR="003603F6" w:rsidRPr="009A5EAE" w:rsidRDefault="003603F6">
            <w:pPr>
              <w:spacing w:after="0"/>
              <w:jc w:val="both"/>
              <w:rPr>
                <w:rFonts w:ascii="Times New Roman" w:hAnsi="Times New Roman"/>
                <w:b/>
                <w:sz w:val="18"/>
                <w:szCs w:val="18"/>
                <w:lang w:eastAsia="ro-RO"/>
              </w:rPr>
            </w:pPr>
            <w:r w:rsidRPr="009A5EAE">
              <w:rPr>
                <w:rFonts w:ascii="Times New Roman" w:hAnsi="Times New Roman"/>
                <w:i/>
                <w:sz w:val="18"/>
                <w:szCs w:val="18"/>
              </w:rPr>
              <w:lastRenderedPageBreak/>
              <w:t>Se detaliaza modul de prezentare a ofertei, respectiv: ambalare, sigilare si marcare a plicurilor continand documentele ofertei precum si a mostrelor/schitelor, dupa caz.</w:t>
            </w:r>
          </w:p>
        </w:tc>
      </w:tr>
      <w:tr w:rsidR="003603F6" w:rsidRPr="00F854ED" w:rsidTr="003603F6">
        <w:tc>
          <w:tcPr>
            <w:tcW w:w="5000" w:type="pct"/>
            <w:tcBorders>
              <w:top w:val="single" w:sz="4" w:space="0" w:color="auto"/>
              <w:left w:val="single" w:sz="4" w:space="0" w:color="auto"/>
              <w:bottom w:val="single" w:sz="4" w:space="0" w:color="auto"/>
              <w:right w:val="single" w:sz="4" w:space="0" w:color="auto"/>
            </w:tcBorders>
            <w:hideMark/>
          </w:tcPr>
          <w:p w:rsidR="003603F6" w:rsidRPr="009A5EAE" w:rsidRDefault="009A5EAE">
            <w:pPr>
              <w:spacing w:after="0"/>
              <w:jc w:val="both"/>
              <w:rPr>
                <w:rFonts w:ascii="Times New Roman" w:hAnsi="Times New Roman"/>
                <w:iCs/>
                <w:sz w:val="18"/>
                <w:szCs w:val="18"/>
              </w:rPr>
            </w:pPr>
            <w:r w:rsidRPr="009A5EAE">
              <w:rPr>
                <w:rFonts w:ascii="Times New Roman" w:hAnsi="Times New Roman"/>
                <w:iCs/>
                <w:sz w:val="18"/>
                <w:szCs w:val="18"/>
              </w:rPr>
              <w:lastRenderedPageBreak/>
              <w:t>Oferta se va transmite pe e-mail la adres</w:t>
            </w:r>
            <w:r w:rsidR="00046ADB">
              <w:rPr>
                <w:rFonts w:ascii="Times New Roman" w:hAnsi="Times New Roman"/>
                <w:iCs/>
                <w:sz w:val="18"/>
                <w:szCs w:val="18"/>
              </w:rPr>
              <w:t xml:space="preserve">a </w:t>
            </w:r>
            <w:hyperlink r:id="rId8" w:history="1">
              <w:r w:rsidR="00046ADB" w:rsidRPr="00A43113">
                <w:rPr>
                  <w:rStyle w:val="Hyperlink"/>
                  <w:rFonts w:ascii="Times New Roman" w:hAnsi="Times New Roman"/>
                  <w:iCs/>
                  <w:sz w:val="18"/>
                  <w:szCs w:val="18"/>
                </w:rPr>
                <w:t>achizitii@mobilitateurbana4.ro</w:t>
              </w:r>
            </w:hyperlink>
            <w:r w:rsidR="00046ADB">
              <w:rPr>
                <w:rFonts w:ascii="Times New Roman" w:hAnsi="Times New Roman"/>
                <w:iCs/>
                <w:sz w:val="18"/>
                <w:szCs w:val="18"/>
              </w:rPr>
              <w:t xml:space="preserve"> </w:t>
            </w:r>
            <w:r w:rsidR="00626CAD">
              <w:rPr>
                <w:rFonts w:ascii="Times New Roman" w:hAnsi="Times New Roman"/>
                <w:iCs/>
                <w:sz w:val="18"/>
                <w:szCs w:val="18"/>
              </w:rPr>
              <w:t xml:space="preserve"> </w:t>
            </w:r>
            <w:r w:rsidRPr="009A5EAE">
              <w:rPr>
                <w:rFonts w:ascii="Times New Roman" w:hAnsi="Times New Roman"/>
                <w:iCs/>
                <w:sz w:val="18"/>
                <w:szCs w:val="18"/>
              </w:rPr>
              <w:t>, în care se va preciza numele</w:t>
            </w:r>
            <w:r w:rsidR="003603F6" w:rsidRPr="009A5EAE">
              <w:rPr>
                <w:rFonts w:ascii="Times New Roman" w:hAnsi="Times New Roman"/>
                <w:iCs/>
                <w:sz w:val="18"/>
                <w:szCs w:val="18"/>
              </w:rPr>
              <w:t>/denumirea ofertantului, procedura de atribuire pentru care se depune oferta şi va conţine:</w:t>
            </w:r>
          </w:p>
          <w:p w:rsidR="003603F6" w:rsidRPr="009A5EAE" w:rsidRDefault="003603F6">
            <w:pPr>
              <w:numPr>
                <w:ilvl w:val="0"/>
                <w:numId w:val="8"/>
              </w:numPr>
              <w:spacing w:after="0"/>
              <w:jc w:val="both"/>
              <w:rPr>
                <w:rFonts w:ascii="Times New Roman" w:hAnsi="Times New Roman"/>
                <w:iCs/>
                <w:sz w:val="18"/>
                <w:szCs w:val="18"/>
              </w:rPr>
            </w:pPr>
            <w:r w:rsidRPr="009A5EAE">
              <w:rPr>
                <w:rFonts w:ascii="Times New Roman" w:hAnsi="Times New Roman"/>
                <w:iCs/>
                <w:sz w:val="18"/>
                <w:szCs w:val="18"/>
              </w:rPr>
              <w:t>Opisul continând indexul documentelor depuse cu precizarea numarului paginii unde se regaseste fiecare document în parte;</w:t>
            </w:r>
          </w:p>
          <w:p w:rsidR="003603F6" w:rsidRPr="009A5EAE" w:rsidRDefault="003603F6">
            <w:pPr>
              <w:numPr>
                <w:ilvl w:val="0"/>
                <w:numId w:val="8"/>
              </w:numPr>
              <w:spacing w:after="0"/>
              <w:jc w:val="both"/>
              <w:rPr>
                <w:rFonts w:ascii="Times New Roman" w:hAnsi="Times New Roman"/>
                <w:iCs/>
                <w:sz w:val="18"/>
                <w:szCs w:val="18"/>
              </w:rPr>
            </w:pPr>
            <w:r w:rsidRPr="009A5EAE">
              <w:rPr>
                <w:rFonts w:ascii="Times New Roman" w:hAnsi="Times New Roman"/>
                <w:iCs/>
                <w:sz w:val="18"/>
                <w:szCs w:val="18"/>
              </w:rPr>
              <w:t>d</w:t>
            </w:r>
            <w:r w:rsidR="00860FD7" w:rsidRPr="009A5EAE">
              <w:rPr>
                <w:rFonts w:ascii="Times New Roman" w:hAnsi="Times New Roman"/>
                <w:iCs/>
                <w:sz w:val="18"/>
                <w:szCs w:val="18"/>
              </w:rPr>
              <w:t>ocumentele prevăzute la SECȚIUNEA III.2</w:t>
            </w:r>
            <w:r w:rsidRPr="009A5EAE">
              <w:rPr>
                <w:rFonts w:ascii="Times New Roman" w:hAnsi="Times New Roman"/>
                <w:iCs/>
                <w:sz w:val="18"/>
                <w:szCs w:val="18"/>
              </w:rPr>
              <w:t xml:space="preserve"> – Documente de calificare a ofertanţilor (în ordinea menţionării lor în text);</w:t>
            </w:r>
          </w:p>
          <w:p w:rsidR="003603F6" w:rsidRPr="009A5EAE" w:rsidRDefault="003603F6">
            <w:pPr>
              <w:numPr>
                <w:ilvl w:val="0"/>
                <w:numId w:val="8"/>
              </w:numPr>
              <w:spacing w:after="0"/>
              <w:jc w:val="both"/>
              <w:rPr>
                <w:rFonts w:ascii="Times New Roman" w:hAnsi="Times New Roman"/>
                <w:iCs/>
                <w:sz w:val="18"/>
                <w:szCs w:val="18"/>
              </w:rPr>
            </w:pPr>
            <w:r w:rsidRPr="009A5EAE">
              <w:rPr>
                <w:rFonts w:ascii="Times New Roman" w:hAnsi="Times New Roman"/>
                <w:iCs/>
                <w:sz w:val="18"/>
                <w:szCs w:val="18"/>
              </w:rPr>
              <w:t>d</w:t>
            </w:r>
            <w:r w:rsidR="00860FD7" w:rsidRPr="009A5EAE">
              <w:rPr>
                <w:rFonts w:ascii="Times New Roman" w:hAnsi="Times New Roman"/>
                <w:iCs/>
                <w:sz w:val="18"/>
                <w:szCs w:val="18"/>
              </w:rPr>
              <w:t>ocumentele prevăzute la SECȚIUNEA IV.4.1</w:t>
            </w:r>
            <w:r w:rsidRPr="009A5EAE">
              <w:rPr>
                <w:rFonts w:ascii="Times New Roman" w:hAnsi="Times New Roman"/>
                <w:iCs/>
                <w:sz w:val="18"/>
                <w:szCs w:val="18"/>
              </w:rPr>
              <w:t xml:space="preserve"> – Propunerea tehnică (în ordinea menţionării lor în text);</w:t>
            </w:r>
          </w:p>
          <w:p w:rsidR="009A5EAE" w:rsidRPr="009A5EAE" w:rsidRDefault="00860FD7" w:rsidP="009A5EAE">
            <w:pPr>
              <w:numPr>
                <w:ilvl w:val="0"/>
                <w:numId w:val="8"/>
              </w:numPr>
              <w:spacing w:after="0"/>
              <w:jc w:val="both"/>
              <w:rPr>
                <w:rFonts w:ascii="Times New Roman" w:hAnsi="Times New Roman"/>
                <w:iCs/>
                <w:sz w:val="18"/>
                <w:szCs w:val="18"/>
              </w:rPr>
            </w:pPr>
            <w:r w:rsidRPr="009A5EAE">
              <w:rPr>
                <w:rFonts w:ascii="Times New Roman" w:hAnsi="Times New Roman"/>
                <w:iCs/>
                <w:sz w:val="18"/>
                <w:szCs w:val="18"/>
              </w:rPr>
              <w:t>documentele prevăzute la SECȚIUNEA IV.4.2</w:t>
            </w:r>
            <w:r w:rsidR="003603F6" w:rsidRPr="009A5EAE">
              <w:rPr>
                <w:rFonts w:ascii="Times New Roman" w:hAnsi="Times New Roman"/>
                <w:iCs/>
                <w:sz w:val="18"/>
                <w:szCs w:val="18"/>
              </w:rPr>
              <w:t xml:space="preserve"> – Propunerea financiară</w:t>
            </w:r>
          </w:p>
          <w:p w:rsidR="003603F6" w:rsidRPr="009A5EAE" w:rsidRDefault="009A5EAE" w:rsidP="009A5EAE">
            <w:pPr>
              <w:spacing w:after="0"/>
              <w:ind w:left="400"/>
              <w:jc w:val="both"/>
              <w:rPr>
                <w:rFonts w:ascii="Times New Roman" w:hAnsi="Times New Roman"/>
                <w:iCs/>
                <w:sz w:val="18"/>
                <w:szCs w:val="18"/>
              </w:rPr>
            </w:pPr>
            <w:r w:rsidRPr="009A5EAE">
              <w:rPr>
                <w:rFonts w:ascii="Times New Roman" w:hAnsi="Times New Roman"/>
                <w:iCs/>
                <w:sz w:val="18"/>
                <w:szCs w:val="18"/>
              </w:rPr>
              <w:t>Oferta</w:t>
            </w:r>
            <w:r w:rsidR="003603F6" w:rsidRPr="009A5EAE">
              <w:rPr>
                <w:rFonts w:ascii="Times New Roman" w:hAnsi="Times New Roman"/>
                <w:iCs/>
                <w:sz w:val="18"/>
                <w:szCs w:val="18"/>
              </w:rPr>
              <w:t xml:space="preserve"> va fi însotit</w:t>
            </w:r>
            <w:r w:rsidRPr="009A5EAE">
              <w:rPr>
                <w:rFonts w:ascii="Times New Roman" w:hAnsi="Times New Roman"/>
                <w:iCs/>
                <w:sz w:val="18"/>
                <w:szCs w:val="18"/>
              </w:rPr>
              <w:t>ă</w:t>
            </w:r>
            <w:r w:rsidR="003603F6" w:rsidRPr="009A5EAE">
              <w:rPr>
                <w:rFonts w:ascii="Times New Roman" w:hAnsi="Times New Roman"/>
                <w:iCs/>
                <w:sz w:val="18"/>
                <w:szCs w:val="18"/>
              </w:rPr>
              <w:t xml:space="preserve"> de:</w:t>
            </w:r>
          </w:p>
          <w:p w:rsidR="003603F6" w:rsidRPr="009A5EAE" w:rsidRDefault="003603F6">
            <w:pPr>
              <w:spacing w:after="0"/>
              <w:jc w:val="both"/>
              <w:rPr>
                <w:rFonts w:ascii="Times New Roman" w:hAnsi="Times New Roman"/>
                <w:iCs/>
                <w:sz w:val="18"/>
                <w:szCs w:val="18"/>
              </w:rPr>
            </w:pPr>
            <w:r w:rsidRPr="009A5EAE">
              <w:rPr>
                <w:rFonts w:ascii="Times New Roman" w:hAnsi="Times New Roman"/>
                <w:iCs/>
                <w:sz w:val="18"/>
                <w:szCs w:val="18"/>
              </w:rPr>
              <w:t>1. Scrisoarea de înaintare;</w:t>
            </w:r>
          </w:p>
          <w:p w:rsidR="003603F6" w:rsidRPr="009A5EAE" w:rsidRDefault="00F45E4F">
            <w:pPr>
              <w:spacing w:after="0"/>
              <w:jc w:val="both"/>
              <w:rPr>
                <w:rFonts w:ascii="Times New Roman" w:hAnsi="Times New Roman"/>
                <w:iCs/>
                <w:sz w:val="18"/>
                <w:szCs w:val="18"/>
              </w:rPr>
            </w:pPr>
            <w:r w:rsidRPr="009A5EAE">
              <w:rPr>
                <w:rFonts w:ascii="Times New Roman" w:hAnsi="Times New Roman"/>
                <w:iCs/>
                <w:sz w:val="18"/>
                <w:szCs w:val="18"/>
              </w:rPr>
              <w:t>2</w:t>
            </w:r>
            <w:r w:rsidR="003603F6" w:rsidRPr="009A5EAE">
              <w:rPr>
                <w:rFonts w:ascii="Times New Roman" w:hAnsi="Times New Roman"/>
                <w:iCs/>
                <w:sz w:val="18"/>
                <w:szCs w:val="18"/>
              </w:rPr>
              <w:t>. Împuternicire legală - semnată de către administrator/ reprezentantul legal, sau un alt document legal echivalent, în cazul în care semnatarul ofertei este altcineva decât administratorul/ reprezentantul legal al firmei (original/ traducere autorizată). Prin împuternicire se va autoriza semnatarul ofertei sa angajeze ofertantul/entitatea participanta în procedura pentru atribuirea contractului.</w:t>
            </w:r>
          </w:p>
          <w:p w:rsidR="003603F6" w:rsidRPr="009A5EAE" w:rsidRDefault="003603F6">
            <w:pPr>
              <w:spacing w:after="0"/>
              <w:jc w:val="both"/>
              <w:rPr>
                <w:rFonts w:ascii="Times New Roman" w:hAnsi="Times New Roman"/>
                <w:bCs/>
                <w:iCs/>
                <w:sz w:val="18"/>
                <w:szCs w:val="18"/>
                <w:lang w:val="it-IT"/>
              </w:rPr>
            </w:pPr>
            <w:r w:rsidRPr="009A5EAE">
              <w:rPr>
                <w:rFonts w:ascii="Times New Roman" w:hAnsi="Times New Roman"/>
                <w:iCs/>
                <w:sz w:val="18"/>
                <w:szCs w:val="18"/>
              </w:rPr>
              <w:t xml:space="preserve">Ofertele </w:t>
            </w:r>
            <w:r w:rsidRPr="009A5EAE">
              <w:rPr>
                <w:rFonts w:ascii="Times New Roman" w:hAnsi="Times New Roman"/>
                <w:bCs/>
                <w:iCs/>
                <w:sz w:val="18"/>
                <w:szCs w:val="18"/>
                <w:lang w:val="it-IT"/>
              </w:rPr>
              <w:t xml:space="preserve">se vor transmite prin </w:t>
            </w:r>
            <w:r w:rsidR="009A5EAE" w:rsidRPr="009A5EAE">
              <w:rPr>
                <w:rFonts w:ascii="Times New Roman" w:hAnsi="Times New Roman"/>
                <w:bCs/>
                <w:iCs/>
                <w:sz w:val="18"/>
                <w:szCs w:val="18"/>
                <w:lang w:val="it-IT"/>
              </w:rPr>
              <w:t>e-mail, la adres</w:t>
            </w:r>
            <w:r w:rsidR="00046ADB">
              <w:rPr>
                <w:rFonts w:ascii="Times New Roman" w:hAnsi="Times New Roman"/>
                <w:bCs/>
                <w:iCs/>
                <w:sz w:val="18"/>
                <w:szCs w:val="18"/>
                <w:lang w:val="it-IT"/>
              </w:rPr>
              <w:t xml:space="preserve">a </w:t>
            </w:r>
            <w:hyperlink r:id="rId9" w:history="1">
              <w:r w:rsidR="00046ADB" w:rsidRPr="00A43113">
                <w:rPr>
                  <w:rStyle w:val="Hyperlink"/>
                  <w:rFonts w:ascii="Times New Roman" w:hAnsi="Times New Roman"/>
                  <w:iCs/>
                  <w:sz w:val="18"/>
                  <w:szCs w:val="18"/>
                </w:rPr>
                <w:t>achizitii@mobilitateurbana4.ro</w:t>
              </w:r>
            </w:hyperlink>
            <w:r w:rsidR="00046ADB">
              <w:rPr>
                <w:rFonts w:ascii="Times New Roman" w:hAnsi="Times New Roman"/>
                <w:bCs/>
                <w:iCs/>
                <w:sz w:val="18"/>
                <w:szCs w:val="18"/>
                <w:lang w:val="it-IT"/>
              </w:rPr>
              <w:t xml:space="preserve"> </w:t>
            </w:r>
            <w:r w:rsidR="00626CAD">
              <w:rPr>
                <w:rFonts w:ascii="Times New Roman" w:hAnsi="Times New Roman"/>
                <w:sz w:val="24"/>
                <w:szCs w:val="24"/>
              </w:rPr>
              <w:t xml:space="preserve"> </w:t>
            </w:r>
            <w:r w:rsidR="009A5EAE" w:rsidRPr="009A5EAE">
              <w:rPr>
                <w:rFonts w:ascii="Times New Roman" w:hAnsi="Times New Roman"/>
                <w:bCs/>
                <w:iCs/>
                <w:sz w:val="18"/>
                <w:szCs w:val="18"/>
                <w:lang w:val="it-IT"/>
              </w:rPr>
              <w:t xml:space="preserve"> </w:t>
            </w:r>
            <w:r w:rsidRPr="009A5EAE">
              <w:rPr>
                <w:rFonts w:ascii="Times New Roman" w:hAnsi="Times New Roman"/>
                <w:bCs/>
                <w:iCs/>
                <w:sz w:val="18"/>
                <w:szCs w:val="18"/>
                <w:lang w:val="it-IT"/>
              </w:rPr>
              <w:t>până</w:t>
            </w:r>
            <w:r w:rsidR="009A5EAE" w:rsidRPr="009A5EAE">
              <w:rPr>
                <w:rFonts w:ascii="Times New Roman" w:hAnsi="Times New Roman"/>
                <w:bCs/>
                <w:iCs/>
                <w:sz w:val="18"/>
                <w:szCs w:val="18"/>
                <w:lang w:val="it-IT"/>
              </w:rPr>
              <w:t xml:space="preserve"> la data şi ora limită</w:t>
            </w:r>
            <w:r w:rsidR="009A5EAE">
              <w:rPr>
                <w:rFonts w:ascii="Times New Roman" w:hAnsi="Times New Roman"/>
                <w:bCs/>
                <w:iCs/>
                <w:sz w:val="18"/>
                <w:szCs w:val="18"/>
                <w:lang w:val="it-IT"/>
              </w:rPr>
              <w:t>,</w:t>
            </w:r>
            <w:r w:rsidR="009A5EAE" w:rsidRPr="009A5EAE">
              <w:rPr>
                <w:rFonts w:ascii="Times New Roman" w:hAnsi="Times New Roman"/>
                <w:bCs/>
                <w:iCs/>
                <w:sz w:val="18"/>
                <w:szCs w:val="18"/>
                <w:lang w:val="it-IT"/>
              </w:rPr>
              <w:t xml:space="preserve"> stabilite în invitația</w:t>
            </w:r>
            <w:r w:rsidRPr="009A5EAE">
              <w:rPr>
                <w:rFonts w:ascii="Times New Roman" w:hAnsi="Times New Roman"/>
                <w:bCs/>
                <w:iCs/>
                <w:sz w:val="18"/>
                <w:szCs w:val="18"/>
                <w:lang w:val="it-IT"/>
              </w:rPr>
              <w:t xml:space="preserve"> de participare.</w:t>
            </w:r>
          </w:p>
          <w:p w:rsidR="003603F6" w:rsidRPr="009A5EAE" w:rsidRDefault="003603F6">
            <w:pPr>
              <w:spacing w:after="0"/>
              <w:jc w:val="both"/>
              <w:rPr>
                <w:rFonts w:ascii="Times New Roman" w:hAnsi="Times New Roman"/>
                <w:bCs/>
                <w:i/>
                <w:iCs/>
                <w:sz w:val="18"/>
                <w:szCs w:val="18"/>
                <w:lang w:val="it-IT"/>
              </w:rPr>
            </w:pPr>
            <w:r w:rsidRPr="009A5EAE">
              <w:rPr>
                <w:rFonts w:ascii="Times New Roman" w:hAnsi="Times New Roman"/>
                <w:bCs/>
                <w:i/>
                <w:iCs/>
                <w:sz w:val="18"/>
                <w:szCs w:val="18"/>
                <w:lang w:val="it-IT"/>
              </w:rPr>
              <w:t>Reguli de comunicare şi transmitere a datelor:</w:t>
            </w:r>
          </w:p>
          <w:p w:rsidR="003603F6" w:rsidRPr="009A5EAE" w:rsidRDefault="003603F6">
            <w:pPr>
              <w:spacing w:after="0"/>
              <w:jc w:val="both"/>
              <w:rPr>
                <w:rFonts w:ascii="Times New Roman" w:hAnsi="Times New Roman"/>
                <w:bCs/>
                <w:iCs/>
                <w:sz w:val="18"/>
                <w:szCs w:val="18"/>
                <w:lang w:val="it-IT"/>
              </w:rPr>
            </w:pPr>
            <w:r w:rsidRPr="009A5EAE">
              <w:rPr>
                <w:rFonts w:ascii="Times New Roman" w:hAnsi="Times New Roman"/>
                <w:bCs/>
                <w:iCs/>
                <w:sz w:val="18"/>
                <w:szCs w:val="18"/>
                <w:lang w:val="it-IT"/>
              </w:rPr>
              <w:t>Solicitările de clarificări referitoare la prezenta documentatie de at</w:t>
            </w:r>
            <w:r w:rsidR="009A5EAE">
              <w:rPr>
                <w:rFonts w:ascii="Times New Roman" w:hAnsi="Times New Roman"/>
                <w:bCs/>
                <w:iCs/>
                <w:sz w:val="18"/>
                <w:szCs w:val="18"/>
                <w:lang w:val="it-IT"/>
              </w:rPr>
              <w:t xml:space="preserve">ribuire, se vor adresa prin e-mail la adresa </w:t>
            </w:r>
            <w:r w:rsidR="00626CAD">
              <w:rPr>
                <w:rFonts w:ascii="Times New Roman" w:hAnsi="Times New Roman"/>
                <w:bCs/>
                <w:iCs/>
                <w:sz w:val="18"/>
                <w:szCs w:val="18"/>
                <w:lang w:val="it-IT"/>
              </w:rPr>
              <w:t xml:space="preserve">achizitii </w:t>
            </w:r>
            <w:hyperlink r:id="rId10" w:history="1">
              <w:r w:rsidR="00046ADB" w:rsidRPr="00A43113">
                <w:rPr>
                  <w:rStyle w:val="Hyperlink"/>
                  <w:rFonts w:ascii="Times New Roman" w:hAnsi="Times New Roman"/>
                  <w:iCs/>
                  <w:sz w:val="18"/>
                  <w:szCs w:val="18"/>
                </w:rPr>
                <w:t>achizitii@mobilitateurbana4.ro</w:t>
              </w:r>
            </w:hyperlink>
            <w:r w:rsidR="00626CAD">
              <w:rPr>
                <w:rFonts w:ascii="Times New Roman" w:hAnsi="Times New Roman"/>
                <w:sz w:val="24"/>
                <w:szCs w:val="24"/>
              </w:rPr>
              <w:t xml:space="preserve"> </w:t>
            </w:r>
            <w:r w:rsidRPr="009A5EAE">
              <w:rPr>
                <w:rFonts w:ascii="Times New Roman" w:hAnsi="Times New Roman"/>
                <w:bCs/>
                <w:iCs/>
                <w:sz w:val="18"/>
                <w:szCs w:val="18"/>
                <w:lang w:val="it-IT"/>
              </w:rPr>
              <w:t>, iar răspunsurile la ac</w:t>
            </w:r>
            <w:r w:rsidR="009A5EAE">
              <w:rPr>
                <w:rFonts w:ascii="Times New Roman" w:hAnsi="Times New Roman"/>
                <w:bCs/>
                <w:iCs/>
                <w:sz w:val="18"/>
                <w:szCs w:val="18"/>
                <w:lang w:val="it-IT"/>
              </w:rPr>
              <w:t xml:space="preserve">estea vor fi transmise către fiecare ofertant în parte, cu </w:t>
            </w:r>
            <w:r w:rsidR="009A5EAE" w:rsidRPr="009A5EAE">
              <w:rPr>
                <w:rFonts w:ascii="Times New Roman" w:hAnsi="Times New Roman"/>
                <w:bCs/>
                <w:iCs/>
                <w:sz w:val="18"/>
                <w:szCs w:val="18"/>
                <w:u w:val="single"/>
                <w:lang w:val="it-IT"/>
              </w:rPr>
              <w:t>confirmarea primirii</w:t>
            </w:r>
            <w:r w:rsidRPr="009A5EAE">
              <w:rPr>
                <w:rFonts w:ascii="Times New Roman" w:hAnsi="Times New Roman"/>
                <w:bCs/>
                <w:iCs/>
                <w:sz w:val="18"/>
                <w:szCs w:val="18"/>
                <w:u w:val="single"/>
                <w:lang w:val="it-IT"/>
              </w:rPr>
              <w:t>.</w:t>
            </w:r>
            <w:r w:rsidRPr="009A5EAE">
              <w:rPr>
                <w:rFonts w:ascii="Times New Roman" w:hAnsi="Times New Roman"/>
                <w:bCs/>
                <w:iCs/>
                <w:sz w:val="18"/>
                <w:szCs w:val="18"/>
                <w:lang w:val="it-IT"/>
              </w:rPr>
              <w:t xml:space="preserve"> </w:t>
            </w:r>
          </w:p>
          <w:p w:rsidR="003603F6" w:rsidRPr="009A5EAE" w:rsidRDefault="003603F6">
            <w:pPr>
              <w:spacing w:after="0"/>
              <w:jc w:val="both"/>
              <w:rPr>
                <w:rFonts w:ascii="Times New Roman" w:hAnsi="Times New Roman"/>
                <w:bCs/>
                <w:iCs/>
                <w:sz w:val="18"/>
                <w:szCs w:val="18"/>
                <w:lang w:val="it-IT"/>
              </w:rPr>
            </w:pPr>
            <w:r w:rsidRPr="009A5EAE">
              <w:rPr>
                <w:rFonts w:ascii="Times New Roman" w:hAnsi="Times New Roman"/>
                <w:bCs/>
                <w:iCs/>
                <w:sz w:val="18"/>
                <w:szCs w:val="18"/>
                <w:lang w:val="it-IT"/>
              </w:rPr>
              <w:t>Autoritatea contractantă va răspunde în mod clar, complet şi fără ambiguităţi, cât mai repede posibil, la orice clarificare solicitată, într-o perioadă care nu trebuie să depăşeas</w:t>
            </w:r>
            <w:r w:rsidR="00F45E4F" w:rsidRPr="009A5EAE">
              <w:rPr>
                <w:rFonts w:ascii="Times New Roman" w:hAnsi="Times New Roman"/>
                <w:bCs/>
                <w:iCs/>
                <w:sz w:val="18"/>
                <w:szCs w:val="18"/>
                <w:lang w:val="it-IT"/>
              </w:rPr>
              <w:t xml:space="preserve">că, de regulă, 24 ore </w:t>
            </w:r>
            <w:r w:rsidRPr="009A5EAE">
              <w:rPr>
                <w:rFonts w:ascii="Times New Roman" w:hAnsi="Times New Roman"/>
                <w:bCs/>
                <w:iCs/>
                <w:sz w:val="18"/>
                <w:szCs w:val="18"/>
                <w:lang w:val="it-IT"/>
              </w:rPr>
              <w:t xml:space="preserve"> (în funcţie de volumul şi complexitatea răspunsurilor) de la primirea unei astfel de solicitări din partea operatorului economic, cu condiţia transmiterii solicitării de clarificări în timp util de către operatorii economici.</w:t>
            </w:r>
          </w:p>
          <w:p w:rsidR="003603F6" w:rsidRPr="009A5EAE" w:rsidRDefault="003603F6">
            <w:pPr>
              <w:spacing w:after="0"/>
              <w:jc w:val="both"/>
              <w:rPr>
                <w:rFonts w:ascii="Times New Roman" w:hAnsi="Times New Roman"/>
                <w:bCs/>
                <w:iCs/>
                <w:sz w:val="18"/>
                <w:szCs w:val="18"/>
                <w:lang w:val="it-IT"/>
              </w:rPr>
            </w:pPr>
            <w:r w:rsidRPr="009A5EAE">
              <w:rPr>
                <w:rFonts w:ascii="Times New Roman" w:hAnsi="Times New Roman"/>
                <w:bCs/>
                <w:iCs/>
                <w:sz w:val="18"/>
                <w:szCs w:val="18"/>
                <w:lang w:val="it-IT"/>
              </w:rPr>
              <w:t>Data limită de transmitere a răspunsului la clarificări: 2 zile înainte de data limita de depunere a ofertelor.</w:t>
            </w:r>
          </w:p>
          <w:p w:rsidR="003603F6" w:rsidRPr="009A5EAE" w:rsidRDefault="003603F6">
            <w:pPr>
              <w:spacing w:after="0"/>
              <w:jc w:val="both"/>
              <w:rPr>
                <w:rFonts w:ascii="Times New Roman" w:hAnsi="Times New Roman"/>
                <w:bCs/>
                <w:iCs/>
                <w:sz w:val="18"/>
                <w:szCs w:val="18"/>
                <w:lang w:val="it-IT"/>
              </w:rPr>
            </w:pPr>
            <w:r w:rsidRPr="009A5EAE">
              <w:rPr>
                <w:rFonts w:ascii="Times New Roman" w:hAnsi="Times New Roman"/>
                <w:iCs/>
                <w:sz w:val="18"/>
                <w:szCs w:val="18"/>
              </w:rPr>
              <w:t xml:space="preserve">Termen limită de primire a solicitărilor de clarificări: </w:t>
            </w:r>
            <w:r w:rsidR="00F45E4F" w:rsidRPr="009A5EAE">
              <w:rPr>
                <w:rFonts w:ascii="Times New Roman" w:hAnsi="Times New Roman"/>
                <w:bCs/>
                <w:iCs/>
                <w:sz w:val="18"/>
                <w:szCs w:val="18"/>
              </w:rPr>
              <w:t>2</w:t>
            </w:r>
            <w:r w:rsidRPr="009A5EAE">
              <w:rPr>
                <w:rFonts w:ascii="Times New Roman" w:hAnsi="Times New Roman"/>
                <w:bCs/>
                <w:iCs/>
                <w:sz w:val="18"/>
                <w:szCs w:val="18"/>
              </w:rPr>
              <w:t xml:space="preserve"> zile înainte de data limită de depunere a ofertelor</w:t>
            </w:r>
          </w:p>
          <w:p w:rsidR="003603F6" w:rsidRPr="009A5EAE" w:rsidRDefault="003603F6">
            <w:pPr>
              <w:spacing w:after="0"/>
              <w:jc w:val="both"/>
              <w:rPr>
                <w:rFonts w:ascii="Times New Roman" w:hAnsi="Times New Roman"/>
                <w:iCs/>
                <w:sz w:val="18"/>
                <w:szCs w:val="18"/>
                <w:lang w:val="en-GB"/>
              </w:rPr>
            </w:pPr>
            <w:r w:rsidRPr="009A5EAE">
              <w:rPr>
                <w:rFonts w:ascii="Times New Roman" w:hAnsi="Times New Roman"/>
                <w:bCs/>
                <w:iCs/>
                <w:sz w:val="18"/>
                <w:szCs w:val="18"/>
                <w:lang w:val="it-IT"/>
              </w:rPr>
              <w:t>Pentru clarificările transmise după expirarea</w:t>
            </w:r>
            <w:r w:rsidR="00F45E4F" w:rsidRPr="009A5EAE">
              <w:rPr>
                <w:rFonts w:ascii="Times New Roman" w:hAnsi="Times New Roman"/>
                <w:bCs/>
                <w:iCs/>
                <w:sz w:val="18"/>
                <w:szCs w:val="18"/>
                <w:lang w:val="it-IT"/>
              </w:rPr>
              <w:t xml:space="preserve"> termenului prevăzut anterior (2</w:t>
            </w:r>
            <w:r w:rsidRPr="009A5EAE">
              <w:rPr>
                <w:rFonts w:ascii="Times New Roman" w:hAnsi="Times New Roman"/>
                <w:bCs/>
                <w:iCs/>
                <w:sz w:val="18"/>
                <w:szCs w:val="18"/>
                <w:lang w:val="it-IT"/>
              </w:rPr>
              <w:t xml:space="preserve"> zile) şi care fac imposibilă transmiterea răspunsului în termen, autoritatea contractantă va răspunde numai în conditiile </w:t>
            </w:r>
            <w:r w:rsidRPr="009A5EAE">
              <w:rPr>
                <w:rFonts w:ascii="Times New Roman" w:hAnsi="Times New Roman"/>
                <w:iCs/>
                <w:sz w:val="18"/>
                <w:szCs w:val="18"/>
                <w:lang w:val="en-GB"/>
              </w:rPr>
              <w:t>în care se respectă, în mod cumulativ, următoarele:</w:t>
            </w:r>
          </w:p>
          <w:p w:rsidR="003603F6" w:rsidRPr="009A5EAE" w:rsidRDefault="003603F6">
            <w:pPr>
              <w:numPr>
                <w:ilvl w:val="0"/>
                <w:numId w:val="9"/>
              </w:numPr>
              <w:spacing w:after="0"/>
              <w:jc w:val="both"/>
              <w:rPr>
                <w:rFonts w:ascii="Times New Roman" w:hAnsi="Times New Roman"/>
                <w:iCs/>
                <w:sz w:val="18"/>
                <w:szCs w:val="18"/>
                <w:lang w:val="en-GB"/>
              </w:rPr>
            </w:pPr>
            <w:r w:rsidRPr="009A5EAE">
              <w:rPr>
                <w:rFonts w:ascii="Times New Roman" w:hAnsi="Times New Roman"/>
                <w:iCs/>
                <w:sz w:val="18"/>
                <w:szCs w:val="18"/>
                <w:lang w:val="en-GB"/>
              </w:rPr>
              <w:t>perioada necesară pentru elaborarea și transmiterea răspunsului face posibilă primirea acestuia de către economici înainte de data-limită de depunere a ofertelor;</w:t>
            </w:r>
          </w:p>
          <w:p w:rsidR="003603F6" w:rsidRPr="009A5EAE" w:rsidRDefault="003603F6">
            <w:pPr>
              <w:numPr>
                <w:ilvl w:val="0"/>
                <w:numId w:val="9"/>
              </w:numPr>
              <w:spacing w:after="0"/>
              <w:jc w:val="both"/>
              <w:rPr>
                <w:rFonts w:ascii="Times New Roman" w:hAnsi="Times New Roman"/>
                <w:iCs/>
                <w:sz w:val="18"/>
                <w:szCs w:val="18"/>
                <w:lang w:val="en-GB"/>
              </w:rPr>
            </w:pPr>
            <w:r w:rsidRPr="009A5EAE">
              <w:rPr>
                <w:rFonts w:ascii="Times New Roman" w:hAnsi="Times New Roman"/>
                <w:iCs/>
                <w:sz w:val="18"/>
                <w:szCs w:val="18"/>
                <w:lang w:val="en-GB"/>
              </w:rPr>
              <w:t>răspunsul nu afectează în mod semnificativ modul de elaborare a ofertelor.</w:t>
            </w:r>
          </w:p>
          <w:p w:rsidR="003603F6" w:rsidRPr="009A5EAE" w:rsidRDefault="003603F6">
            <w:pPr>
              <w:spacing w:after="0"/>
              <w:jc w:val="both"/>
              <w:rPr>
                <w:rFonts w:ascii="Times New Roman" w:hAnsi="Times New Roman"/>
                <w:bCs/>
                <w:iCs/>
                <w:sz w:val="18"/>
                <w:szCs w:val="18"/>
                <w:lang w:val="it-IT"/>
              </w:rPr>
            </w:pPr>
            <w:r w:rsidRPr="009A5EAE">
              <w:rPr>
                <w:rFonts w:ascii="Times New Roman" w:hAnsi="Times New Roman"/>
                <w:bCs/>
                <w:iCs/>
                <w:sz w:val="18"/>
                <w:szCs w:val="18"/>
                <w:lang w:val="it-IT"/>
              </w:rPr>
              <w:t>Prin urmare, recomandăm operatorilor economici să manifeste un comportament diligent şi să formuleze eventualele solicitări de clarificare cu celeritate.</w:t>
            </w:r>
          </w:p>
          <w:p w:rsidR="003603F6" w:rsidRDefault="003603F6">
            <w:pPr>
              <w:spacing w:after="0"/>
              <w:jc w:val="both"/>
              <w:rPr>
                <w:rFonts w:ascii="Times New Roman" w:hAnsi="Times New Roman"/>
                <w:bCs/>
                <w:iCs/>
                <w:sz w:val="18"/>
                <w:szCs w:val="18"/>
                <w:lang w:val="it-IT"/>
              </w:rPr>
            </w:pPr>
            <w:r w:rsidRPr="009A5EAE">
              <w:rPr>
                <w:rFonts w:ascii="Times New Roman" w:hAnsi="Times New Roman"/>
                <w:bCs/>
                <w:iCs/>
                <w:sz w:val="18"/>
                <w:szCs w:val="18"/>
                <w:lang w:val="it-IT"/>
              </w:rPr>
              <w:t>Pentru comunicarile ulterioare depunerii ofertelor: comisia de evaluare va transmite solicitările de clarificare în legatură cu oferta fiec</w:t>
            </w:r>
            <w:r w:rsidR="003C12B1">
              <w:rPr>
                <w:rFonts w:ascii="Times New Roman" w:hAnsi="Times New Roman"/>
                <w:bCs/>
                <w:iCs/>
                <w:sz w:val="18"/>
                <w:szCs w:val="18"/>
                <w:lang w:val="it-IT"/>
              </w:rPr>
              <w:t xml:space="preserve">ărui ofertant în parte prin </w:t>
            </w:r>
            <w:r w:rsidRPr="009A5EAE">
              <w:rPr>
                <w:rFonts w:ascii="Times New Roman" w:hAnsi="Times New Roman"/>
                <w:bCs/>
                <w:iCs/>
                <w:sz w:val="18"/>
                <w:szCs w:val="18"/>
                <w:lang w:val="it-IT"/>
              </w:rPr>
              <w:t xml:space="preserve">email, etc., acordând în acest sens un termen de răspuns, de regulă, de cel mult </w:t>
            </w:r>
            <w:r w:rsidR="00ED55E2">
              <w:rPr>
                <w:rFonts w:ascii="Times New Roman" w:hAnsi="Times New Roman"/>
                <w:bCs/>
                <w:iCs/>
                <w:sz w:val="18"/>
                <w:szCs w:val="18"/>
                <w:lang w:val="it-IT"/>
              </w:rPr>
              <w:t xml:space="preserve">două </w:t>
            </w:r>
            <w:r w:rsidRPr="009A5EAE">
              <w:rPr>
                <w:rFonts w:ascii="Times New Roman" w:hAnsi="Times New Roman"/>
                <w:bCs/>
                <w:iCs/>
                <w:sz w:val="18"/>
                <w:szCs w:val="18"/>
                <w:lang w:val="it-IT"/>
              </w:rPr>
              <w:t>zile lucrătoare de la primirea unei astfel de solicitări din partea comisiei de evaluare. Operatorii economici vor transmite răspunsurile la clarificări şi eventualele documente solicitate pe parcursul evaluării ofertelor, cu respectarea modalităţii de comunicare solicitate de autoritatea contractantă.</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1</w:t>
            </w:r>
            <w:r w:rsidRPr="009A5EAE">
              <w:rPr>
                <w:rFonts w:ascii="Times New Roman" w:hAnsi="Times New Roman"/>
                <w:b/>
                <w:i/>
                <w:iCs/>
                <w:sz w:val="18"/>
                <w:szCs w:val="18"/>
                <w:u w:val="single"/>
                <w:lang w:val="en-US"/>
              </w:rPr>
              <w:t>:</w:t>
            </w:r>
          </w:p>
          <w:p w:rsidR="003603F6"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În cazul în care exista incertitudini sau neclaritati în ceea ce priveste anumite documente prezentate, autoritatea contractanta îsi rezerva dreptul de a solicita detalii, precizari sau confirmari suplimentare atât de la ofertantul în cauza, cât si de la autoritatile competente care pot furniza informatii în acest sens.</w:t>
            </w:r>
          </w:p>
          <w:p w:rsidR="00046ADB" w:rsidRPr="009A5EAE" w:rsidRDefault="00046ADB">
            <w:pPr>
              <w:spacing w:after="0"/>
              <w:jc w:val="both"/>
              <w:rPr>
                <w:rFonts w:ascii="Times New Roman" w:hAnsi="Times New Roman"/>
                <w:sz w:val="18"/>
                <w:szCs w:val="18"/>
                <w:lang w:eastAsia="ro-RO"/>
              </w:rPr>
            </w:pPr>
          </w:p>
          <w:p w:rsidR="003603F6" w:rsidRPr="009A5EAE" w:rsidRDefault="003603F6">
            <w:pPr>
              <w:spacing w:after="0"/>
              <w:jc w:val="both"/>
              <w:rPr>
                <w:rFonts w:ascii="Times New Roman" w:hAnsi="Times New Roman"/>
                <w:b/>
                <w:i/>
                <w:iCs/>
                <w:strike/>
                <w:sz w:val="18"/>
                <w:szCs w:val="18"/>
                <w:u w:val="single"/>
                <w:lang w:val="en-US"/>
              </w:rPr>
            </w:pPr>
            <w:r w:rsidRPr="009A5EAE">
              <w:rPr>
                <w:rFonts w:ascii="Times New Roman" w:hAnsi="Times New Roman"/>
                <w:b/>
                <w:i/>
                <w:iCs/>
                <w:sz w:val="18"/>
                <w:szCs w:val="18"/>
                <w:u w:val="single"/>
              </w:rPr>
              <w:t>Nota nr. 2</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Operatorul economic trebuie să ia toate măsurile astfel încât o</w:t>
            </w:r>
            <w:r w:rsidR="00ED55E2">
              <w:rPr>
                <w:rFonts w:ascii="Times New Roman" w:hAnsi="Times New Roman"/>
                <w:sz w:val="18"/>
                <w:szCs w:val="18"/>
                <w:lang w:eastAsia="ro-RO"/>
              </w:rPr>
              <w:t xml:space="preserve">ferta să fie transmisă la adresa de e-mail </w:t>
            </w:r>
            <w:r w:rsidR="00626CAD">
              <w:rPr>
                <w:rFonts w:ascii="Times New Roman" w:hAnsi="Times New Roman"/>
                <w:sz w:val="18"/>
                <w:szCs w:val="18"/>
                <w:lang w:eastAsia="ro-RO"/>
              </w:rPr>
              <w:t>achizitii.</w:t>
            </w:r>
            <w:r w:rsidR="00626CAD">
              <w:rPr>
                <w:rFonts w:ascii="Times New Roman" w:hAnsi="Times New Roman"/>
                <w:sz w:val="24"/>
                <w:szCs w:val="24"/>
              </w:rPr>
              <w:t xml:space="preserve"> </w:t>
            </w:r>
            <w:hyperlink r:id="rId11" w:history="1">
              <w:r w:rsidR="00046ADB" w:rsidRPr="00A43113">
                <w:rPr>
                  <w:rStyle w:val="Hyperlink"/>
                  <w:rFonts w:ascii="Times New Roman" w:hAnsi="Times New Roman"/>
                  <w:iCs/>
                  <w:sz w:val="18"/>
                  <w:szCs w:val="18"/>
                </w:rPr>
                <w:t>achizitii@mobilitateurbana4.ro</w:t>
              </w:r>
            </w:hyperlink>
            <w:r w:rsidR="00626CAD">
              <w:rPr>
                <w:rFonts w:ascii="Times New Roman" w:hAnsi="Times New Roman"/>
                <w:sz w:val="24"/>
                <w:szCs w:val="24"/>
              </w:rPr>
              <w:t xml:space="preserve"> </w:t>
            </w:r>
            <w:r w:rsidR="00ED55E2">
              <w:rPr>
                <w:rFonts w:ascii="Times New Roman" w:hAnsi="Times New Roman"/>
                <w:sz w:val="18"/>
                <w:szCs w:val="18"/>
                <w:lang w:eastAsia="ro-RO"/>
              </w:rPr>
              <w:t>,</w:t>
            </w:r>
            <w:r w:rsidRPr="009A5EAE">
              <w:rPr>
                <w:rFonts w:ascii="Times New Roman" w:hAnsi="Times New Roman"/>
                <w:sz w:val="18"/>
                <w:szCs w:val="18"/>
                <w:lang w:eastAsia="ro-RO"/>
              </w:rPr>
              <w:t xml:space="preserve"> numai până la data limită de depunere a ofertelor, asa cum este aceasta</w:t>
            </w:r>
            <w:r w:rsidR="00ED55E2">
              <w:rPr>
                <w:rFonts w:ascii="Times New Roman" w:hAnsi="Times New Roman"/>
                <w:sz w:val="18"/>
                <w:szCs w:val="18"/>
                <w:lang w:eastAsia="ro-RO"/>
              </w:rPr>
              <w:t xml:space="preserve"> evidentiată în cadrul invitației</w:t>
            </w:r>
            <w:r w:rsidRPr="009A5EAE">
              <w:rPr>
                <w:rFonts w:ascii="Times New Roman" w:hAnsi="Times New Roman"/>
                <w:sz w:val="18"/>
                <w:szCs w:val="18"/>
                <w:lang w:eastAsia="ro-RO"/>
              </w:rPr>
              <w:t xml:space="preserve"> de participare. Riscurile transmiterii ofertei, inclusiv forta majoră, cad în sarcina operatorului economic. Ofertele depuse la o altă adresă decât cea stabilită în cadrul invitatiei de participare sau după expirarea term</w:t>
            </w:r>
            <w:r w:rsidR="00F45E4F" w:rsidRPr="009A5EAE">
              <w:rPr>
                <w:rFonts w:ascii="Times New Roman" w:hAnsi="Times New Roman"/>
                <w:sz w:val="18"/>
                <w:szCs w:val="18"/>
                <w:lang w:eastAsia="ro-RO"/>
              </w:rPr>
              <w:t>enului limită pentru depunere</w:t>
            </w:r>
            <w:r w:rsidRPr="009A5EAE">
              <w:rPr>
                <w:rFonts w:ascii="Times New Roman" w:hAnsi="Times New Roman"/>
                <w:sz w:val="18"/>
                <w:szCs w:val="18"/>
                <w:lang w:eastAsia="ro-RO"/>
              </w:rPr>
              <w:t xml:space="preserve"> vor fi respinse. </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3</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 xml:space="preserve">În cazul documentelor emise de institutii/organisme oficiale abilitate în acest sens documentele respective trebuie sa fie semnate si parafate conform prevederilor legale. </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4</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lastRenderedPageBreak/>
              <w:t>Orice oper</w:t>
            </w:r>
            <w:r w:rsidR="00663EF1">
              <w:rPr>
                <w:rFonts w:ascii="Times New Roman" w:hAnsi="Times New Roman"/>
                <w:sz w:val="18"/>
                <w:szCs w:val="18"/>
                <w:lang w:eastAsia="ro-RO"/>
              </w:rPr>
              <w:t>ator economic are dreptul de a-și modifica sau de a-ș</w:t>
            </w:r>
            <w:r w:rsidRPr="009A5EAE">
              <w:rPr>
                <w:rFonts w:ascii="Times New Roman" w:hAnsi="Times New Roman"/>
                <w:sz w:val="18"/>
                <w:szCs w:val="18"/>
                <w:lang w:eastAsia="ro-RO"/>
              </w:rPr>
              <w:t xml:space="preserve">i retrage oferta numai înainte de data limita stabilita pentru depunerea ofertei si numai printr-o solicitare scrisa în acest sens. În cazul în care ofertantul doreste sa opereze modificari asupra ofertei deja depuse, acesta are obligatia de a asigura transmiterea modificarilor respective decatre autoritatea contractanta pâna la data limita pentru depunerea ofertelor. Pentru a fi considerate parte a ofertei deja depuse, modificarile trebuie prezentate în conformitate cu prevederile prezentei documentatii de atribuire, cu amendamentul ca în antentul fiecarui document prin care se modifica un document deja transmis se va înscrie în mod obligatoriu mentiunea "MODIFICARI". </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5</w:t>
            </w:r>
            <w:r w:rsidRPr="009A5EAE">
              <w:rPr>
                <w:rFonts w:ascii="Times New Roman" w:hAnsi="Times New Roman"/>
                <w:b/>
                <w:i/>
                <w:iCs/>
                <w:sz w:val="18"/>
                <w:szCs w:val="18"/>
                <w:u w:val="single"/>
                <w:lang w:val="en-US"/>
              </w:rPr>
              <w:t>:</w:t>
            </w:r>
          </w:p>
          <w:p w:rsidR="00F45E4F"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Dupa expirarea termenului limita stabilit pentru depunerea ofertelor, operatorul economic nu are dreptul de a-si retrage sau de a-si modifica oferta în alte conditii decât cele expres reglementate de legiutor în acest sens si probarii circumstantelor respective, sub sanctiunea excluderii acestuia de la procedura pentru atribuirea contractului</w:t>
            </w:r>
            <w:r w:rsidR="00F45E4F" w:rsidRPr="009A5EAE">
              <w:rPr>
                <w:rFonts w:ascii="Times New Roman" w:hAnsi="Times New Roman"/>
                <w:sz w:val="18"/>
                <w:szCs w:val="18"/>
                <w:lang w:eastAsia="ro-RO"/>
              </w:rPr>
              <w:t>.</w:t>
            </w:r>
            <w:r w:rsidRPr="009A5EAE">
              <w:rPr>
                <w:rFonts w:ascii="Times New Roman" w:hAnsi="Times New Roman"/>
                <w:sz w:val="18"/>
                <w:szCs w:val="18"/>
                <w:lang w:eastAsia="ro-RO"/>
              </w:rPr>
              <w:t xml:space="preserve"> </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6</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Pentru a se evita aparitia de erori pe parcursul analizarii si verificarii documentelor prezentate de ofertanti se solicita operatorilor economici sa procedeze la numerotarea de la prima la ultima pagina a tuturor paginilor din cadrul ofertei, din cadrul documentelor de calificare si din cadrul celorlalte documente care însotesc oferta, astfel încât acestea sa poata fi identificate în mod facil.</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7</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 xml:space="preserve">Ofertantii au obligatia de elabora oferta in conformitate cu prevederile din documentatia de atribuire, scop in care se recomanda acestora sa analizeze documentatia de atribuire cu grija cuvenita pentru realizarea acestui demers si sa pregateasca oferta în limba româna în conformitate cu toate instructiunile, formularele si caietul de sarcini continute în aceasta documentatie. În acest scop, ofertantii vor avea în vedere împrejurarea ca modelul formularelor solicitate prin documentatia de atribuire este unul orientativ scop în care acestia au dreptul de a utiliza inclusiv alte modele cu conditia ca acestea sa contina cel putin datele/informatiile continute de respectivele formulare şi, după caz, alte informaţii rezultate a fi necesare conform dispoziţiilor legale. Documentele emise în limbi străine se vor prezenta însoţite de traducerea autorizată a acestora în limba română. </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8</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i/>
                <w:color w:val="FF0000"/>
                <w:sz w:val="18"/>
                <w:szCs w:val="18"/>
                <w:lang w:eastAsia="ro-RO"/>
              </w:rPr>
            </w:pPr>
            <w:r w:rsidRPr="009A5EAE">
              <w:rPr>
                <w:rFonts w:ascii="Times New Roman" w:hAnsi="Times New Roman"/>
                <w:sz w:val="18"/>
                <w:szCs w:val="18"/>
                <w:lang w:eastAsia="ro-RO"/>
              </w:rPr>
              <w:t xml:space="preserve">Pentru pregatirea si transmiterea ofertei, ofertantul trebuie sa examineze toate documentele ce formeaza documentatia de atribuire. Nerespectarea instructiunilor si neprezentarea formularelor solicitate completate în mod corespunzator sunt activitati realizate pe riscul ofertantului, iar esecul de a depune o oferta care sa nu îndeplineasca cerintele minime si obligatorii de calificare si instructiunile de prezentare/completare a documentelor indicate prin prezenta documentatie poate conduce la respingerea ofertei ca fiind inacceptabila/neconforma, cu aplicarea în mod corespunzator a dispozitiilor legale incidente. </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9</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Ofertantii poarta exclusiv raspunderea pentru examinarea cu atentia cuvenita a documentatiei de atribuire, inclusiv a oricarei clarificari aduse documentatiei de atribuire în timpul perioadei de pregatire a ofertei prin raspunsurile autoritatii contractante la solicitarile de clarificari, precum si pentru obtinerea tuturor informatiilor necesare cu privire la orice fel de conditii si obligatii care pot afecta în vreun fel valoarea, conditiile stabilite, natura/continutul ofertei sau executia contractului.</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10</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Niciun cost suportat de operatorul economic pentru pregatirea si depunerea ofertei nu va fi rambursat. Toate aceste costuri vor fi suportate de catre ofertanti, indiferent de rezultatul aplicarii procedurii de atribuire.</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11</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 xml:space="preserve">Prin depunerea unei oferte, ofertantul accepta în prealabil conditiile generale si particulare care guverneaza acest contract, dupa cum sunt prezentate în aceasta documentatie de atribuire, ca singura baza a acestei proceduri de atribuire, indiferent de situatia ori de conditiile proprii. </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12</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Prezumtia de legalitate si autenticitate a documentelor prezentate: ofertantul îsi asuma raspunderea exclusiva pentru legalitatea si autenticitatea tuturor documentelor prezentate în original, copie si/sau copie “conforma cu originalul” în vederea participarii la procedura.</w:t>
            </w:r>
          </w:p>
          <w:p w:rsidR="003603F6" w:rsidRPr="009A5EAE" w:rsidRDefault="003603F6">
            <w:pPr>
              <w:spacing w:after="0"/>
              <w:jc w:val="both"/>
              <w:rPr>
                <w:rFonts w:ascii="Times New Roman" w:hAnsi="Times New Roman"/>
                <w:b/>
                <w:i/>
                <w:iCs/>
                <w:sz w:val="18"/>
                <w:szCs w:val="18"/>
                <w:u w:val="single"/>
                <w:lang w:val="en-US"/>
              </w:rPr>
            </w:pPr>
            <w:r w:rsidRPr="009A5EAE">
              <w:rPr>
                <w:rFonts w:ascii="Times New Roman" w:hAnsi="Times New Roman"/>
                <w:b/>
                <w:i/>
                <w:iCs/>
                <w:sz w:val="18"/>
                <w:szCs w:val="18"/>
                <w:u w:val="single"/>
              </w:rPr>
              <w:t>Nota nr. 13</w:t>
            </w:r>
            <w:r w:rsidRPr="009A5EAE">
              <w:rPr>
                <w:rFonts w:ascii="Times New Roman" w:hAnsi="Times New Roman"/>
                <w:b/>
                <w:i/>
                <w:iCs/>
                <w:sz w:val="18"/>
                <w:szCs w:val="18"/>
                <w:u w:val="single"/>
                <w:lang w:val="en-US"/>
              </w:rPr>
              <w:t>:</w:t>
            </w:r>
          </w:p>
          <w:p w:rsidR="00ED55E2"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Analizarea documentelor prezentate de ofertanti de catre comisia de evaluare nu angajeaza din parte</w:t>
            </w:r>
            <w:r w:rsidR="00F45E4F" w:rsidRPr="009A5EAE">
              <w:rPr>
                <w:rFonts w:ascii="Times New Roman" w:hAnsi="Times New Roman"/>
                <w:sz w:val="18"/>
                <w:szCs w:val="18"/>
                <w:lang w:eastAsia="ro-RO"/>
              </w:rPr>
              <w:t xml:space="preserve">a acesteia nicio raspundere sau </w:t>
            </w:r>
            <w:r w:rsidRPr="009A5EAE">
              <w:rPr>
                <w:rFonts w:ascii="Times New Roman" w:hAnsi="Times New Roman"/>
                <w:sz w:val="18"/>
                <w:szCs w:val="18"/>
                <w:lang w:eastAsia="ro-RO"/>
              </w:rPr>
              <w:t>obligatie fata de acceptarea acestora ca fiind autentice sau legale si nu înlatura raspunderea exclusiva a ofertantului sub acest aspect, în conformitate cu prevederile art. 167 lit. h) din Legea nr. 98/2016. În acest sens, operatorii economici care au prezentat documente false în cadrul prezentei proceduri de atribuire sau la alte proceduri de atribuire a contractelor de achizitie publica vor fi respinsi, cu aplicarea în mod corespunzator a dispozitiilor/consecintelor legale incidente.</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b/>
                <w:i/>
                <w:iCs/>
                <w:sz w:val="18"/>
                <w:szCs w:val="18"/>
                <w:u w:val="single"/>
              </w:rPr>
              <w:t>Nota nr. 14</w:t>
            </w:r>
            <w:r w:rsidRPr="009A5EAE">
              <w:rPr>
                <w:rFonts w:ascii="Times New Roman" w:hAnsi="Times New Roman"/>
                <w:b/>
                <w:i/>
                <w:iCs/>
                <w:sz w:val="18"/>
                <w:szCs w:val="18"/>
                <w:u w:val="single"/>
                <w:lang w:val="en-US"/>
              </w:rPr>
              <w:t>:</w:t>
            </w:r>
          </w:p>
          <w:p w:rsidR="003603F6" w:rsidRPr="009A5EAE" w:rsidRDefault="003603F6">
            <w:pPr>
              <w:spacing w:after="0"/>
              <w:jc w:val="both"/>
              <w:rPr>
                <w:rFonts w:ascii="Times New Roman" w:hAnsi="Times New Roman"/>
                <w:sz w:val="18"/>
                <w:szCs w:val="18"/>
                <w:lang w:eastAsia="ro-RO"/>
              </w:rPr>
            </w:pPr>
            <w:r w:rsidRPr="009A5EAE">
              <w:rPr>
                <w:rFonts w:ascii="Times New Roman" w:hAnsi="Times New Roman"/>
                <w:sz w:val="18"/>
                <w:szCs w:val="18"/>
                <w:lang w:eastAsia="ro-RO"/>
              </w:rPr>
              <w:t xml:space="preserve">Orice referire din cuprinsul prezentei documentatii de atribuire (inclusiv a caietului de sarcini), prin care se indica o anumita atestare, autorizare, certificare, origine, sursa, productie, un procedeu special, o marca de fabrica sau de comert, un brevet de </w:t>
            </w:r>
            <w:r w:rsidRPr="009A5EAE">
              <w:rPr>
                <w:rFonts w:ascii="Times New Roman" w:hAnsi="Times New Roman"/>
                <w:sz w:val="18"/>
                <w:szCs w:val="18"/>
                <w:lang w:eastAsia="ro-RO"/>
              </w:rPr>
              <w:lastRenderedPageBreak/>
              <w:t>inventie si/sau o licenta de fabricatie, o autorizatie/certificare/atestare, se va citi si interpreta ca fiind însotita de mentiunea „sau echivalent”.</w:t>
            </w:r>
          </w:p>
        </w:tc>
      </w:tr>
    </w:tbl>
    <w:p w:rsidR="00B30EF8" w:rsidRPr="00F854ED" w:rsidRDefault="00B30EF8" w:rsidP="003603F6">
      <w:pPr>
        <w:spacing w:after="120"/>
        <w:rPr>
          <w:rFonts w:ascii="Times New Roman" w:hAnsi="Times New Roman"/>
          <w:b/>
          <w:color w:val="FF0000"/>
          <w:sz w:val="18"/>
          <w:szCs w:val="18"/>
          <w:highlight w:val="yellow"/>
        </w:rPr>
      </w:pPr>
    </w:p>
    <w:p w:rsidR="003603F6" w:rsidRPr="00F45E4F" w:rsidRDefault="003603F6" w:rsidP="003603F6">
      <w:pPr>
        <w:spacing w:after="120"/>
        <w:rPr>
          <w:rFonts w:ascii="Times New Roman" w:hAnsi="Times New Roman"/>
          <w:b/>
          <w:sz w:val="24"/>
          <w:u w:val="single"/>
        </w:rPr>
      </w:pPr>
      <w:r w:rsidRPr="00F45E4F">
        <w:rPr>
          <w:rFonts w:ascii="Times New Roman" w:hAnsi="Times New Roman"/>
          <w:b/>
          <w:sz w:val="24"/>
          <w:u w:val="single"/>
        </w:rPr>
        <w:t>SECŢIUNEA VI: INFORMAŢII SUPLIMENTARE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512"/>
        <w:gridCol w:w="1922"/>
        <w:gridCol w:w="977"/>
        <w:gridCol w:w="2718"/>
      </w:tblGrid>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F45E4F" w:rsidRDefault="003603F6">
            <w:pPr>
              <w:spacing w:after="120"/>
              <w:rPr>
                <w:rFonts w:ascii="Times New Roman" w:hAnsi="Times New Roman"/>
                <w:b/>
                <w:sz w:val="20"/>
                <w:szCs w:val="20"/>
                <w:lang w:eastAsia="ro-RO"/>
              </w:rPr>
            </w:pPr>
            <w:r w:rsidRPr="00F45E4F">
              <w:rPr>
                <w:rFonts w:ascii="Times New Roman" w:hAnsi="Times New Roman"/>
                <w:b/>
                <w:sz w:val="20"/>
                <w:szCs w:val="20"/>
                <w:lang w:eastAsia="ro-RO"/>
              </w:rPr>
              <w:t>VI.1) CONTRACTUL ESTE PERIODIC</w:t>
            </w:r>
            <w:r w:rsidRPr="00F45E4F">
              <w:rPr>
                <w:rFonts w:ascii="Times New Roman" w:hAnsi="Times New Roman"/>
                <w:sz w:val="20"/>
                <w:szCs w:val="20"/>
                <w:lang w:eastAsia="ro-RO"/>
              </w:rPr>
              <w:t>(</w:t>
            </w:r>
            <w:r w:rsidRPr="00F45E4F">
              <w:rPr>
                <w:rFonts w:ascii="Times New Roman" w:hAnsi="Times New Roman"/>
                <w:i/>
                <w:sz w:val="20"/>
                <w:szCs w:val="20"/>
                <w:lang w:eastAsia="ro-RO"/>
              </w:rPr>
              <w:t>după caz</w:t>
            </w:r>
            <w:r w:rsidRPr="00F45E4F">
              <w:rPr>
                <w:rFonts w:ascii="Times New Roman" w:hAnsi="Times New Roman"/>
                <w:sz w:val="20"/>
                <w:szCs w:val="20"/>
                <w:lang w:eastAsia="ro-RO"/>
              </w:rPr>
              <w:t xml:space="preserve">)   </w:t>
            </w:r>
            <w:bookmarkStart w:id="11" w:name="Check12"/>
            <w:r w:rsidR="00D436A8" w:rsidRPr="00F45E4F">
              <w:fldChar w:fldCharType="begin">
                <w:ffData>
                  <w:name w:val="Check12"/>
                  <w:enabled/>
                  <w:calcOnExit w:val="0"/>
                  <w:checkBox>
                    <w:sizeAuto/>
                    <w:default w:val="0"/>
                  </w:checkBox>
                </w:ffData>
              </w:fldChar>
            </w:r>
            <w:r w:rsidRPr="00F45E4F">
              <w:rPr>
                <w:rFonts w:ascii="Times New Roman" w:hAnsi="Times New Roman"/>
                <w:sz w:val="20"/>
                <w:szCs w:val="20"/>
                <w:lang w:eastAsia="ro-RO"/>
              </w:rPr>
              <w:instrText xml:space="preserve"> FORMCHECKBOX </w:instrText>
            </w:r>
            <w:r w:rsidR="002A1640">
              <w:fldChar w:fldCharType="separate"/>
            </w:r>
            <w:r w:rsidR="00D436A8" w:rsidRPr="00F45E4F">
              <w:fldChar w:fldCharType="end"/>
            </w:r>
            <w:bookmarkEnd w:id="11"/>
            <w:r w:rsidRPr="00F45E4F">
              <w:rPr>
                <w:rFonts w:ascii="Times New Roman" w:hAnsi="Times New Roman"/>
                <w:sz w:val="20"/>
                <w:szCs w:val="20"/>
                <w:lang w:eastAsia="ro-RO"/>
              </w:rPr>
              <w:t xml:space="preserve"> Da              </w:t>
            </w:r>
            <w:bookmarkStart w:id="12" w:name="Check13"/>
            <w:r w:rsidR="00D436A8" w:rsidRPr="00F45E4F">
              <w:fldChar w:fldCharType="begin">
                <w:ffData>
                  <w:name w:val="Check13"/>
                  <w:enabled/>
                  <w:calcOnExit w:val="0"/>
                  <w:checkBox>
                    <w:sizeAuto/>
                    <w:default w:val="1"/>
                  </w:checkBox>
                </w:ffData>
              </w:fldChar>
            </w:r>
            <w:r w:rsidRPr="00F45E4F">
              <w:rPr>
                <w:rFonts w:ascii="Times New Roman" w:hAnsi="Times New Roman"/>
                <w:b/>
                <w:noProof/>
                <w:sz w:val="20"/>
                <w:szCs w:val="20"/>
              </w:rPr>
              <w:instrText xml:space="preserve"> FORMCHECKBOX </w:instrText>
            </w:r>
            <w:r w:rsidR="002A1640">
              <w:fldChar w:fldCharType="separate"/>
            </w:r>
            <w:r w:rsidR="00D436A8" w:rsidRPr="00F45E4F">
              <w:fldChar w:fldCharType="end"/>
            </w:r>
            <w:bookmarkEnd w:id="12"/>
            <w:r w:rsidRPr="00F45E4F">
              <w:rPr>
                <w:rFonts w:ascii="Times New Roman" w:hAnsi="Times New Roman"/>
                <w:b/>
                <w:noProof/>
                <w:sz w:val="20"/>
                <w:szCs w:val="20"/>
              </w:rPr>
              <w:t xml:space="preserve"> </w:t>
            </w:r>
            <w:r w:rsidRPr="00F45E4F">
              <w:rPr>
                <w:rFonts w:ascii="Times New Roman" w:hAnsi="Times New Roman"/>
                <w:sz w:val="20"/>
                <w:szCs w:val="20"/>
                <w:lang w:eastAsia="ro-RO"/>
              </w:rPr>
              <w:t>Nu</w:t>
            </w:r>
          </w:p>
          <w:p w:rsidR="003603F6" w:rsidRPr="00F45E4F" w:rsidRDefault="003603F6">
            <w:pPr>
              <w:spacing w:after="120"/>
              <w:rPr>
                <w:rFonts w:ascii="Times New Roman" w:hAnsi="Times New Roman"/>
                <w:sz w:val="20"/>
                <w:szCs w:val="20"/>
                <w:lang w:eastAsia="ro-RO"/>
              </w:rPr>
            </w:pPr>
            <w:r w:rsidRPr="00F45E4F">
              <w:rPr>
                <w:rFonts w:ascii="Times New Roman" w:hAnsi="Times New Roman"/>
                <w:b/>
                <w:sz w:val="20"/>
                <w:szCs w:val="20"/>
                <w:lang w:eastAsia="ro-RO"/>
              </w:rPr>
              <w:t>Dacă DA</w:t>
            </w:r>
            <w:r w:rsidRPr="00F45E4F">
              <w:rPr>
                <w:rFonts w:ascii="Times New Roman" w:hAnsi="Times New Roman"/>
                <w:sz w:val="20"/>
                <w:szCs w:val="20"/>
                <w:lang w:eastAsia="ro-RO"/>
              </w:rPr>
              <w:t>, precizati perioadele estimate de publicare a anunturilor viitoare:</w:t>
            </w:r>
          </w:p>
          <w:p w:rsidR="003603F6" w:rsidRPr="00F45E4F" w:rsidRDefault="003603F6">
            <w:pPr>
              <w:spacing w:after="120"/>
              <w:rPr>
                <w:rFonts w:ascii="Times New Roman" w:hAnsi="Times New Roman"/>
                <w:sz w:val="20"/>
                <w:szCs w:val="20"/>
                <w:lang w:eastAsia="ro-RO"/>
              </w:rPr>
            </w:pPr>
            <w:r w:rsidRPr="00F45E4F">
              <w:rPr>
                <w:rFonts w:ascii="Times New Roman" w:hAnsi="Times New Roman"/>
                <w:sz w:val="20"/>
                <w:szCs w:val="20"/>
                <w:lang w:eastAsia="ro-RO"/>
              </w:rPr>
              <w:t>...............................................................................................................................................................................................</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F45E4F" w:rsidRDefault="003603F6">
            <w:pPr>
              <w:spacing w:after="120"/>
              <w:jc w:val="both"/>
              <w:rPr>
                <w:rFonts w:ascii="Times New Roman" w:hAnsi="Times New Roman"/>
                <w:b/>
                <w:sz w:val="20"/>
                <w:szCs w:val="20"/>
                <w:lang w:eastAsia="ro-RO"/>
              </w:rPr>
            </w:pPr>
            <w:r w:rsidRPr="00F45E4F">
              <w:rPr>
                <w:rFonts w:ascii="Times New Roman" w:hAnsi="Times New Roman"/>
                <w:b/>
                <w:sz w:val="20"/>
                <w:szCs w:val="20"/>
                <w:lang w:eastAsia="ro-RO"/>
              </w:rPr>
              <w:t>VI.2) Contractul/ Concursul se înscrie într-un proiect/ program finantat din fonduri comunitare/ program operational/ program national de dezvoltare rurală</w:t>
            </w:r>
            <w:r w:rsidRPr="00F45E4F">
              <w:rPr>
                <w:rFonts w:ascii="Times New Roman" w:hAnsi="Times New Roman"/>
                <w:sz w:val="20"/>
                <w:szCs w:val="20"/>
                <w:lang w:eastAsia="ro-RO"/>
              </w:rPr>
              <w:t xml:space="preserve">                                                                              </w:t>
            </w:r>
            <w:r w:rsidR="00D436A8" w:rsidRPr="00F45E4F">
              <w:rPr>
                <w:rFonts w:ascii="Times New Roman" w:hAnsi="Times New Roman"/>
                <w:sz w:val="20"/>
                <w:szCs w:val="20"/>
                <w:lang w:eastAsia="ro-RO"/>
              </w:rPr>
              <w:fldChar w:fldCharType="begin">
                <w:ffData>
                  <w:name w:val="Check12"/>
                  <w:enabled/>
                  <w:calcOnExit w:val="0"/>
                  <w:checkBox>
                    <w:sizeAuto/>
                    <w:default w:val="0"/>
                  </w:checkBox>
                </w:ffData>
              </w:fldChar>
            </w:r>
            <w:r w:rsidRPr="00F45E4F">
              <w:rPr>
                <w:rFonts w:ascii="Times New Roman" w:hAnsi="Times New Roman"/>
                <w:sz w:val="20"/>
                <w:szCs w:val="20"/>
                <w:lang w:eastAsia="ro-RO"/>
              </w:rPr>
              <w:instrText xml:space="preserve"> FORMCHECKBOX </w:instrText>
            </w:r>
            <w:r w:rsidR="002A1640">
              <w:rPr>
                <w:rFonts w:ascii="Times New Roman" w:hAnsi="Times New Roman"/>
                <w:sz w:val="20"/>
                <w:szCs w:val="20"/>
                <w:lang w:eastAsia="ro-RO"/>
              </w:rPr>
            </w:r>
            <w:r w:rsidR="002A1640">
              <w:rPr>
                <w:rFonts w:ascii="Times New Roman" w:hAnsi="Times New Roman"/>
                <w:sz w:val="20"/>
                <w:szCs w:val="20"/>
                <w:lang w:eastAsia="ro-RO"/>
              </w:rPr>
              <w:fldChar w:fldCharType="separate"/>
            </w:r>
            <w:r w:rsidR="00D436A8" w:rsidRPr="00F45E4F">
              <w:rPr>
                <w:rFonts w:ascii="Times New Roman" w:hAnsi="Times New Roman"/>
                <w:sz w:val="20"/>
                <w:szCs w:val="20"/>
                <w:lang w:eastAsia="ro-RO"/>
              </w:rPr>
              <w:fldChar w:fldCharType="end"/>
            </w:r>
            <w:r w:rsidRPr="00F45E4F">
              <w:rPr>
                <w:rFonts w:ascii="Times New Roman" w:hAnsi="Times New Roman"/>
                <w:b/>
                <w:sz w:val="20"/>
                <w:szCs w:val="20"/>
                <w:lang w:eastAsia="ro-RO"/>
              </w:rPr>
              <w:t xml:space="preserve"> </w:t>
            </w:r>
            <w:r w:rsidRPr="00F45E4F">
              <w:rPr>
                <w:rFonts w:ascii="Times New Roman" w:hAnsi="Times New Roman"/>
                <w:sz w:val="20"/>
                <w:szCs w:val="20"/>
                <w:lang w:eastAsia="ro-RO"/>
              </w:rPr>
              <w:t xml:space="preserve">Da     </w:t>
            </w:r>
            <w:r w:rsidR="00D436A8" w:rsidRPr="00F45E4F">
              <w:rPr>
                <w:rFonts w:ascii="Times New Roman" w:hAnsi="Times New Roman"/>
                <w:sz w:val="20"/>
                <w:szCs w:val="20"/>
                <w:lang w:eastAsia="ro-RO"/>
              </w:rPr>
              <w:fldChar w:fldCharType="begin">
                <w:ffData>
                  <w:name w:val=""/>
                  <w:enabled/>
                  <w:calcOnExit w:val="0"/>
                  <w:checkBox>
                    <w:sizeAuto/>
                    <w:default w:val="1"/>
                  </w:checkBox>
                </w:ffData>
              </w:fldChar>
            </w:r>
            <w:r w:rsidRPr="00F45E4F">
              <w:rPr>
                <w:rFonts w:ascii="Times New Roman" w:hAnsi="Times New Roman"/>
                <w:sz w:val="20"/>
                <w:szCs w:val="20"/>
                <w:lang w:eastAsia="ro-RO"/>
              </w:rPr>
              <w:instrText xml:space="preserve"> FORMCHECKBOX </w:instrText>
            </w:r>
            <w:r w:rsidR="002A1640">
              <w:rPr>
                <w:rFonts w:ascii="Times New Roman" w:hAnsi="Times New Roman"/>
                <w:sz w:val="20"/>
                <w:szCs w:val="20"/>
                <w:lang w:eastAsia="ro-RO"/>
              </w:rPr>
            </w:r>
            <w:r w:rsidR="002A1640">
              <w:rPr>
                <w:rFonts w:ascii="Times New Roman" w:hAnsi="Times New Roman"/>
                <w:sz w:val="20"/>
                <w:szCs w:val="20"/>
                <w:lang w:eastAsia="ro-RO"/>
              </w:rPr>
              <w:fldChar w:fldCharType="separate"/>
            </w:r>
            <w:r w:rsidR="00D436A8" w:rsidRPr="00F45E4F">
              <w:rPr>
                <w:rFonts w:ascii="Times New Roman" w:hAnsi="Times New Roman"/>
                <w:sz w:val="20"/>
                <w:szCs w:val="20"/>
                <w:lang w:eastAsia="ro-RO"/>
              </w:rPr>
              <w:fldChar w:fldCharType="end"/>
            </w:r>
            <w:r w:rsidRPr="00F45E4F">
              <w:rPr>
                <w:rFonts w:ascii="Times New Roman" w:hAnsi="Times New Roman"/>
                <w:sz w:val="20"/>
                <w:szCs w:val="20"/>
                <w:lang w:eastAsia="ro-RO"/>
              </w:rPr>
              <w:t xml:space="preserve"> Nu</w:t>
            </w:r>
          </w:p>
          <w:p w:rsidR="003603F6" w:rsidRPr="00F45E4F" w:rsidRDefault="003603F6">
            <w:pPr>
              <w:spacing w:after="120"/>
              <w:rPr>
                <w:rFonts w:ascii="Times New Roman" w:hAnsi="Times New Roman"/>
                <w:sz w:val="20"/>
                <w:szCs w:val="20"/>
                <w:lang w:eastAsia="ro-RO"/>
              </w:rPr>
            </w:pPr>
            <w:r w:rsidRPr="00F45E4F">
              <w:rPr>
                <w:rFonts w:ascii="Times New Roman" w:hAnsi="Times New Roman"/>
                <w:b/>
                <w:sz w:val="20"/>
                <w:szCs w:val="20"/>
                <w:lang w:eastAsia="ro-RO"/>
              </w:rPr>
              <w:t>Dacă DA</w:t>
            </w:r>
            <w:r w:rsidRPr="00F45E4F">
              <w:rPr>
                <w:rFonts w:ascii="Times New Roman" w:hAnsi="Times New Roman"/>
                <w:sz w:val="20"/>
                <w:szCs w:val="20"/>
                <w:lang w:eastAsia="ro-RO"/>
              </w:rPr>
              <w:t>, trimitere (trimiteri) la proiect(e) si/sau program(e):</w:t>
            </w:r>
          </w:p>
          <w:p w:rsidR="003603F6" w:rsidRPr="00F45E4F" w:rsidRDefault="003603F6">
            <w:pPr>
              <w:spacing w:after="120"/>
              <w:rPr>
                <w:rFonts w:ascii="Times New Roman" w:hAnsi="Times New Roman"/>
                <w:sz w:val="20"/>
                <w:szCs w:val="20"/>
                <w:lang w:eastAsia="ro-RO"/>
              </w:rPr>
            </w:pPr>
            <w:r w:rsidRPr="00F45E4F">
              <w:rPr>
                <w:rFonts w:ascii="Times New Roman" w:hAnsi="Times New Roman"/>
                <w:sz w:val="20"/>
                <w:szCs w:val="20"/>
                <w:lang w:eastAsia="ro-RO"/>
              </w:rPr>
              <w:t>................................................................................................................................................................................................</w:t>
            </w:r>
          </w:p>
          <w:p w:rsidR="003603F6" w:rsidRPr="00F45E4F" w:rsidRDefault="003603F6">
            <w:pPr>
              <w:spacing w:after="120"/>
              <w:rPr>
                <w:rFonts w:ascii="Times New Roman" w:hAnsi="Times New Roman"/>
                <w:b/>
                <w:i/>
                <w:sz w:val="20"/>
                <w:szCs w:val="20"/>
                <w:lang w:eastAsia="ro-RO"/>
              </w:rPr>
            </w:pPr>
            <w:r w:rsidRPr="00F45E4F">
              <w:rPr>
                <w:rFonts w:ascii="Times New Roman" w:hAnsi="Times New Roman"/>
                <w:b/>
                <w:sz w:val="20"/>
                <w:szCs w:val="20"/>
                <w:lang w:eastAsia="ro-RO"/>
              </w:rPr>
              <w:t xml:space="preserve">Tipul de finantare </w:t>
            </w:r>
            <w:r w:rsidRPr="00F45E4F">
              <w:rPr>
                <w:rFonts w:ascii="Times New Roman" w:hAnsi="Times New Roman"/>
                <w:b/>
                <w:i/>
                <w:sz w:val="20"/>
                <w:szCs w:val="20"/>
                <w:lang w:eastAsia="ro-RO"/>
              </w:rPr>
              <w:t>(dacă da, numele fondului (se va selecta obligatoriu din lista disponibilă)</w:t>
            </w:r>
          </w:p>
          <w:p w:rsidR="003603F6" w:rsidRPr="00F45E4F" w:rsidRDefault="00D436A8">
            <w:pPr>
              <w:spacing w:after="120"/>
              <w:rPr>
                <w:rFonts w:ascii="Times New Roman" w:hAnsi="Times New Roman"/>
                <w:sz w:val="20"/>
                <w:szCs w:val="20"/>
                <w:lang w:eastAsia="ro-RO"/>
              </w:rPr>
            </w:pPr>
            <w:r w:rsidRPr="00F45E4F">
              <w:rPr>
                <w:rFonts w:ascii="Times New Roman" w:hAnsi="Times New Roman"/>
                <w:sz w:val="20"/>
                <w:szCs w:val="20"/>
                <w:lang w:eastAsia="ro-RO"/>
              </w:rPr>
              <w:fldChar w:fldCharType="begin">
                <w:ffData>
                  <w:name w:val="Check12"/>
                  <w:enabled/>
                  <w:calcOnExit w:val="0"/>
                  <w:checkBox>
                    <w:sizeAuto/>
                    <w:default w:val="0"/>
                  </w:checkBox>
                </w:ffData>
              </w:fldChar>
            </w:r>
            <w:r w:rsidR="003603F6" w:rsidRPr="00F45E4F">
              <w:rPr>
                <w:rFonts w:ascii="Times New Roman" w:hAnsi="Times New Roman"/>
                <w:sz w:val="20"/>
                <w:szCs w:val="20"/>
                <w:lang w:eastAsia="ro-RO"/>
              </w:rPr>
              <w:instrText xml:space="preserve"> FORMCHECKBOX </w:instrText>
            </w:r>
            <w:r w:rsidR="002A1640">
              <w:rPr>
                <w:rFonts w:ascii="Times New Roman" w:hAnsi="Times New Roman"/>
                <w:sz w:val="20"/>
                <w:szCs w:val="20"/>
                <w:lang w:eastAsia="ro-RO"/>
              </w:rPr>
            </w:r>
            <w:r w:rsidR="002A1640">
              <w:rPr>
                <w:rFonts w:ascii="Times New Roman" w:hAnsi="Times New Roman"/>
                <w:sz w:val="20"/>
                <w:szCs w:val="20"/>
                <w:lang w:eastAsia="ro-RO"/>
              </w:rPr>
              <w:fldChar w:fldCharType="separate"/>
            </w:r>
            <w:r w:rsidRPr="00F45E4F">
              <w:rPr>
                <w:rFonts w:ascii="Times New Roman" w:hAnsi="Times New Roman"/>
                <w:sz w:val="20"/>
                <w:szCs w:val="20"/>
                <w:lang w:eastAsia="ro-RO"/>
              </w:rPr>
              <w:fldChar w:fldCharType="end"/>
            </w:r>
            <w:r w:rsidR="003603F6" w:rsidRPr="00F45E4F">
              <w:rPr>
                <w:rFonts w:ascii="Times New Roman" w:hAnsi="Times New Roman"/>
                <w:sz w:val="20"/>
                <w:szCs w:val="20"/>
                <w:lang w:eastAsia="ro-RO"/>
              </w:rPr>
              <w:t xml:space="preserve"> Cofinantare</w:t>
            </w:r>
          </w:p>
          <w:p w:rsidR="003603F6" w:rsidRPr="00F45E4F" w:rsidRDefault="00D436A8">
            <w:pPr>
              <w:spacing w:after="120"/>
              <w:rPr>
                <w:rFonts w:ascii="Times New Roman" w:hAnsi="Times New Roman"/>
                <w:sz w:val="20"/>
                <w:szCs w:val="20"/>
                <w:lang w:eastAsia="ro-RO"/>
              </w:rPr>
            </w:pPr>
            <w:r w:rsidRPr="00F45E4F">
              <w:rPr>
                <w:rFonts w:ascii="Times New Roman" w:hAnsi="Times New Roman"/>
                <w:sz w:val="20"/>
                <w:szCs w:val="20"/>
                <w:lang w:eastAsia="ro-RO"/>
              </w:rPr>
              <w:fldChar w:fldCharType="begin">
                <w:ffData>
                  <w:name w:val="Check12"/>
                  <w:enabled/>
                  <w:calcOnExit w:val="0"/>
                  <w:checkBox>
                    <w:sizeAuto/>
                    <w:default w:val="0"/>
                  </w:checkBox>
                </w:ffData>
              </w:fldChar>
            </w:r>
            <w:r w:rsidR="003603F6" w:rsidRPr="00F45E4F">
              <w:rPr>
                <w:rFonts w:ascii="Times New Roman" w:hAnsi="Times New Roman"/>
                <w:sz w:val="20"/>
                <w:szCs w:val="20"/>
                <w:lang w:eastAsia="ro-RO"/>
              </w:rPr>
              <w:instrText xml:space="preserve"> FORMCHECKBOX </w:instrText>
            </w:r>
            <w:r w:rsidR="002A1640">
              <w:rPr>
                <w:rFonts w:ascii="Times New Roman" w:hAnsi="Times New Roman"/>
                <w:sz w:val="20"/>
                <w:szCs w:val="20"/>
                <w:lang w:eastAsia="ro-RO"/>
              </w:rPr>
            </w:r>
            <w:r w:rsidR="002A1640">
              <w:rPr>
                <w:rFonts w:ascii="Times New Roman" w:hAnsi="Times New Roman"/>
                <w:sz w:val="20"/>
                <w:szCs w:val="20"/>
                <w:lang w:eastAsia="ro-RO"/>
              </w:rPr>
              <w:fldChar w:fldCharType="separate"/>
            </w:r>
            <w:r w:rsidRPr="00F45E4F">
              <w:rPr>
                <w:rFonts w:ascii="Times New Roman" w:hAnsi="Times New Roman"/>
                <w:sz w:val="20"/>
                <w:szCs w:val="20"/>
                <w:lang w:eastAsia="ro-RO"/>
              </w:rPr>
              <w:fldChar w:fldCharType="end"/>
            </w:r>
            <w:r w:rsidR="003603F6" w:rsidRPr="00F45E4F">
              <w:rPr>
                <w:rFonts w:ascii="Times New Roman" w:hAnsi="Times New Roman"/>
                <w:sz w:val="20"/>
                <w:szCs w:val="20"/>
                <w:lang w:eastAsia="ro-RO"/>
              </w:rPr>
              <w:t xml:space="preserve"> Credite externe cu garantia statului </w:t>
            </w:r>
          </w:p>
          <w:p w:rsidR="003603F6" w:rsidRPr="00F45E4F" w:rsidRDefault="00D436A8">
            <w:pPr>
              <w:spacing w:after="120"/>
              <w:rPr>
                <w:rFonts w:ascii="Times New Roman" w:hAnsi="Times New Roman"/>
                <w:b/>
                <w:sz w:val="20"/>
                <w:szCs w:val="20"/>
                <w:lang w:eastAsia="ro-RO"/>
              </w:rPr>
            </w:pPr>
            <w:r w:rsidRPr="00F45E4F">
              <w:rPr>
                <w:rFonts w:ascii="Times New Roman" w:hAnsi="Times New Roman"/>
                <w:sz w:val="20"/>
                <w:szCs w:val="20"/>
                <w:lang w:eastAsia="ro-RO"/>
              </w:rPr>
              <w:fldChar w:fldCharType="begin">
                <w:ffData>
                  <w:name w:val="Check12"/>
                  <w:enabled/>
                  <w:calcOnExit w:val="0"/>
                  <w:checkBox>
                    <w:sizeAuto/>
                    <w:default w:val="0"/>
                  </w:checkBox>
                </w:ffData>
              </w:fldChar>
            </w:r>
            <w:r w:rsidR="003603F6" w:rsidRPr="00F45E4F">
              <w:rPr>
                <w:rFonts w:ascii="Times New Roman" w:hAnsi="Times New Roman"/>
                <w:sz w:val="20"/>
                <w:szCs w:val="20"/>
                <w:lang w:eastAsia="ro-RO"/>
              </w:rPr>
              <w:instrText xml:space="preserve"> FORMCHECKBOX </w:instrText>
            </w:r>
            <w:r w:rsidR="002A1640">
              <w:rPr>
                <w:rFonts w:ascii="Times New Roman" w:hAnsi="Times New Roman"/>
                <w:sz w:val="20"/>
                <w:szCs w:val="20"/>
                <w:lang w:eastAsia="ro-RO"/>
              </w:rPr>
            </w:r>
            <w:r w:rsidR="002A1640">
              <w:rPr>
                <w:rFonts w:ascii="Times New Roman" w:hAnsi="Times New Roman"/>
                <w:sz w:val="20"/>
                <w:szCs w:val="20"/>
                <w:lang w:eastAsia="ro-RO"/>
              </w:rPr>
              <w:fldChar w:fldCharType="separate"/>
            </w:r>
            <w:r w:rsidRPr="00F45E4F">
              <w:rPr>
                <w:rFonts w:ascii="Times New Roman" w:hAnsi="Times New Roman"/>
                <w:sz w:val="20"/>
                <w:szCs w:val="20"/>
                <w:lang w:eastAsia="ro-RO"/>
              </w:rPr>
              <w:fldChar w:fldCharType="end"/>
            </w:r>
            <w:r w:rsidR="003603F6" w:rsidRPr="00F45E4F">
              <w:rPr>
                <w:rFonts w:ascii="Times New Roman" w:hAnsi="Times New Roman"/>
                <w:sz w:val="20"/>
                <w:szCs w:val="20"/>
                <w:lang w:eastAsia="ro-RO"/>
              </w:rPr>
              <w:t xml:space="preserve"> Fonduri europene</w:t>
            </w:r>
          </w:p>
          <w:p w:rsidR="003603F6" w:rsidRPr="00F854ED" w:rsidRDefault="00D436A8">
            <w:pPr>
              <w:spacing w:after="120"/>
              <w:rPr>
                <w:rFonts w:ascii="Times New Roman" w:hAnsi="Times New Roman"/>
                <w:b/>
                <w:color w:val="FF0000"/>
                <w:sz w:val="20"/>
                <w:szCs w:val="20"/>
                <w:highlight w:val="yellow"/>
                <w:lang w:eastAsia="ro-RO"/>
              </w:rPr>
            </w:pPr>
            <w:r w:rsidRPr="00F45E4F">
              <w:rPr>
                <w:rFonts w:ascii="Times New Roman" w:hAnsi="Times New Roman"/>
                <w:sz w:val="20"/>
                <w:szCs w:val="20"/>
                <w:lang w:eastAsia="ro-RO"/>
              </w:rPr>
              <w:fldChar w:fldCharType="begin">
                <w:ffData>
                  <w:name w:val=""/>
                  <w:enabled/>
                  <w:calcOnExit w:val="0"/>
                  <w:checkBox>
                    <w:sizeAuto/>
                    <w:default w:val="1"/>
                  </w:checkBox>
                </w:ffData>
              </w:fldChar>
            </w:r>
            <w:r w:rsidR="003603F6" w:rsidRPr="00F45E4F">
              <w:rPr>
                <w:rFonts w:ascii="Times New Roman" w:hAnsi="Times New Roman"/>
                <w:sz w:val="20"/>
                <w:szCs w:val="20"/>
                <w:lang w:eastAsia="ro-RO"/>
              </w:rPr>
              <w:instrText xml:space="preserve"> FORMCHECKBOX </w:instrText>
            </w:r>
            <w:r w:rsidR="002A1640">
              <w:rPr>
                <w:rFonts w:ascii="Times New Roman" w:hAnsi="Times New Roman"/>
                <w:sz w:val="20"/>
                <w:szCs w:val="20"/>
                <w:lang w:eastAsia="ro-RO"/>
              </w:rPr>
            </w:r>
            <w:r w:rsidR="002A1640">
              <w:rPr>
                <w:rFonts w:ascii="Times New Roman" w:hAnsi="Times New Roman"/>
                <w:sz w:val="20"/>
                <w:szCs w:val="20"/>
                <w:lang w:eastAsia="ro-RO"/>
              </w:rPr>
              <w:fldChar w:fldCharType="separate"/>
            </w:r>
            <w:r w:rsidRPr="00F45E4F">
              <w:rPr>
                <w:rFonts w:ascii="Times New Roman" w:hAnsi="Times New Roman"/>
                <w:sz w:val="20"/>
                <w:szCs w:val="20"/>
                <w:lang w:eastAsia="ro-RO"/>
              </w:rPr>
              <w:fldChar w:fldCharType="end"/>
            </w:r>
            <w:r w:rsidR="003603F6" w:rsidRPr="00F45E4F">
              <w:rPr>
                <w:rFonts w:ascii="Times New Roman" w:hAnsi="Times New Roman"/>
                <w:sz w:val="20"/>
                <w:szCs w:val="20"/>
                <w:lang w:eastAsia="ro-RO"/>
              </w:rPr>
              <w:t xml:space="preserve"> Alte fonduri.</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603F6" w:rsidRPr="00F45E4F" w:rsidRDefault="003603F6">
            <w:pPr>
              <w:spacing w:after="120"/>
              <w:rPr>
                <w:rFonts w:ascii="Times New Roman" w:hAnsi="Times New Roman"/>
                <w:b/>
                <w:sz w:val="20"/>
                <w:szCs w:val="20"/>
                <w:lang w:eastAsia="ro-RO"/>
              </w:rPr>
            </w:pPr>
            <w:r w:rsidRPr="00F45E4F">
              <w:rPr>
                <w:rFonts w:ascii="Times New Roman" w:hAnsi="Times New Roman"/>
                <w:b/>
                <w:sz w:val="20"/>
                <w:szCs w:val="20"/>
                <w:lang w:eastAsia="ro-RO"/>
              </w:rPr>
              <w:t>VI.3) ALTE INFORMATII</w:t>
            </w:r>
            <w:r w:rsidRPr="00F45E4F">
              <w:rPr>
                <w:rFonts w:ascii="Times New Roman" w:hAnsi="Times New Roman"/>
                <w:sz w:val="20"/>
                <w:szCs w:val="20"/>
                <w:lang w:eastAsia="ro-RO"/>
              </w:rPr>
              <w:t xml:space="preserve"> (</w:t>
            </w:r>
            <w:r w:rsidRPr="00F45E4F">
              <w:rPr>
                <w:rFonts w:ascii="Times New Roman" w:hAnsi="Times New Roman"/>
                <w:i/>
                <w:sz w:val="20"/>
                <w:szCs w:val="20"/>
                <w:lang w:eastAsia="ro-RO"/>
              </w:rPr>
              <w:t>după caz;</w:t>
            </w:r>
            <w:r w:rsidRPr="00F45E4F">
              <w:rPr>
                <w:rFonts w:ascii="Times New Roman" w:hAnsi="Times New Roman"/>
                <w:i/>
                <w:sz w:val="20"/>
                <w:szCs w:val="20"/>
                <w:u w:val="single"/>
                <w:lang w:val="it-IT" w:eastAsia="ro-RO"/>
              </w:rPr>
              <w:t>maxim 2000 caractere</w:t>
            </w:r>
            <w:r w:rsidRPr="00F45E4F">
              <w:rPr>
                <w:rFonts w:ascii="Times New Roman" w:hAnsi="Times New Roman"/>
                <w:sz w:val="20"/>
                <w:szCs w:val="20"/>
                <w:lang w:eastAsia="ro-RO"/>
              </w:rPr>
              <w:t>)</w:t>
            </w:r>
          </w:p>
        </w:tc>
      </w:tr>
      <w:tr w:rsidR="003603F6" w:rsidRPr="00F854ED" w:rsidTr="00F45E4F">
        <w:trPr>
          <w:trHeight w:val="278"/>
        </w:trPr>
        <w:tc>
          <w:tcPr>
            <w:tcW w:w="5000" w:type="pct"/>
            <w:gridSpan w:val="5"/>
            <w:tcBorders>
              <w:top w:val="single" w:sz="4" w:space="0" w:color="auto"/>
              <w:left w:val="single" w:sz="4" w:space="0" w:color="auto"/>
              <w:bottom w:val="single" w:sz="4" w:space="0" w:color="auto"/>
              <w:right w:val="single" w:sz="4" w:space="0" w:color="auto"/>
            </w:tcBorders>
          </w:tcPr>
          <w:p w:rsidR="003603F6" w:rsidRPr="00F45E4F" w:rsidRDefault="003603F6">
            <w:pPr>
              <w:pStyle w:val="NormalSpace"/>
              <w:autoSpaceDE w:val="0"/>
              <w:autoSpaceDN w:val="0"/>
              <w:adjustRightInd w:val="0"/>
              <w:spacing w:after="60"/>
              <w:rPr>
                <w:rFonts w:ascii="Times New Roman" w:hAnsi="Times New Roman" w:cs="Times New Roman"/>
                <w:sz w:val="20"/>
                <w:szCs w:val="20"/>
                <w:lang w:val="ro-RO" w:eastAsia="ro-RO"/>
              </w:rPr>
            </w:pP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603F6" w:rsidRPr="009424F8" w:rsidRDefault="003603F6" w:rsidP="009424F8">
            <w:pPr>
              <w:spacing w:after="120"/>
              <w:rPr>
                <w:rFonts w:ascii="Times New Roman" w:hAnsi="Times New Roman"/>
                <w:b/>
                <w:sz w:val="20"/>
                <w:szCs w:val="20"/>
                <w:lang w:eastAsia="ro-RO"/>
              </w:rPr>
            </w:pPr>
            <w:r w:rsidRPr="009424F8">
              <w:rPr>
                <w:rFonts w:ascii="Times New Roman" w:hAnsi="Times New Roman"/>
                <w:b/>
                <w:sz w:val="20"/>
                <w:szCs w:val="20"/>
                <w:lang w:eastAsia="ro-RO"/>
              </w:rPr>
              <w:t>VI.4) CĂI DE ATAC</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i/>
                <w:sz w:val="20"/>
                <w:szCs w:val="20"/>
              </w:rPr>
            </w:pPr>
            <w:r w:rsidRPr="009424F8">
              <w:rPr>
                <w:rFonts w:ascii="Times New Roman" w:hAnsi="Times New Roman"/>
                <w:b/>
                <w:sz w:val="20"/>
                <w:szCs w:val="20"/>
                <w:lang w:eastAsia="ro-RO"/>
              </w:rPr>
              <w:t>VI.4.1) Organismul competent pentru căile de atac</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Denumire oficiala:</w:t>
            </w:r>
            <w:r w:rsidRPr="009424F8">
              <w:rPr>
                <w:rFonts w:ascii="Times New Roman" w:hAnsi="Times New Roman"/>
                <w:sz w:val="20"/>
                <w:szCs w:val="20"/>
              </w:rPr>
              <w:t xml:space="preserve"> </w:t>
            </w:r>
            <w:r w:rsidR="009424F8">
              <w:rPr>
                <w:rFonts w:ascii="Times New Roman" w:hAnsi="Times New Roman"/>
                <w:sz w:val="20"/>
                <w:szCs w:val="20"/>
              </w:rPr>
              <w:t>-</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 xml:space="preserve">Adresa: </w:t>
            </w:r>
            <w:r w:rsidR="009424F8">
              <w:rPr>
                <w:rFonts w:ascii="Times New Roman" w:hAnsi="Times New Roman"/>
                <w:sz w:val="20"/>
                <w:szCs w:val="20"/>
                <w:lang w:eastAsia="ro-RO"/>
              </w:rPr>
              <w:t>-</w:t>
            </w:r>
          </w:p>
        </w:tc>
      </w:tr>
      <w:tr w:rsidR="003603F6" w:rsidRPr="00F854ED" w:rsidTr="003603F6">
        <w:tc>
          <w:tcPr>
            <w:tcW w:w="1278" w:type="pct"/>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Localitate:</w:t>
            </w:r>
            <w:r w:rsidR="009424F8">
              <w:rPr>
                <w:rFonts w:ascii="Times New Roman" w:hAnsi="Times New Roman"/>
                <w:sz w:val="20"/>
                <w:szCs w:val="20"/>
                <w:lang w:eastAsia="ro-RO"/>
              </w:rPr>
              <w:t>-</w:t>
            </w:r>
          </w:p>
        </w:tc>
        <w:tc>
          <w:tcPr>
            <w:tcW w:w="1792"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Cod postal:</w:t>
            </w:r>
            <w:r w:rsidRPr="009424F8">
              <w:rPr>
                <w:rFonts w:ascii="Times New Roman" w:hAnsi="Times New Roman"/>
                <w:sz w:val="20"/>
                <w:szCs w:val="20"/>
                <w:lang w:eastAsia="ro-RO"/>
              </w:rPr>
              <w:t xml:space="preserve"> </w:t>
            </w:r>
          </w:p>
        </w:tc>
        <w:tc>
          <w:tcPr>
            <w:tcW w:w="1930"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Țara:</w:t>
            </w:r>
          </w:p>
        </w:tc>
      </w:tr>
      <w:tr w:rsidR="003603F6" w:rsidRPr="00F854ED" w:rsidTr="003603F6">
        <w:tc>
          <w:tcPr>
            <w:tcW w:w="1278" w:type="pct"/>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E-mail:</w:t>
            </w:r>
            <w:r w:rsidR="009424F8" w:rsidRPr="009424F8">
              <w:rPr>
                <w:rFonts w:ascii="Times New Roman" w:hAnsi="Times New Roman"/>
                <w:sz w:val="20"/>
                <w:szCs w:val="20"/>
                <w:lang w:eastAsia="ro-RO"/>
              </w:rPr>
              <w:t xml:space="preserve"> </w:t>
            </w:r>
          </w:p>
        </w:tc>
        <w:tc>
          <w:tcPr>
            <w:tcW w:w="1792"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 xml:space="preserve">Telefon: </w:t>
            </w:r>
          </w:p>
        </w:tc>
        <w:tc>
          <w:tcPr>
            <w:tcW w:w="1930"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Fax:</w:t>
            </w:r>
            <w:r w:rsidRPr="009424F8">
              <w:rPr>
                <w:rFonts w:ascii="Times New Roman" w:hAnsi="Times New Roman"/>
                <w:sz w:val="20"/>
                <w:szCs w:val="20"/>
              </w:rPr>
              <w:t xml:space="preserve"> </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3603F6" w:rsidP="009424F8">
            <w:pPr>
              <w:spacing w:after="120"/>
              <w:rPr>
                <w:rFonts w:ascii="Times New Roman" w:hAnsi="Times New Roman"/>
                <w:sz w:val="20"/>
                <w:szCs w:val="20"/>
                <w:lang w:eastAsia="ro-RO"/>
              </w:rPr>
            </w:pPr>
            <w:r w:rsidRPr="009424F8">
              <w:rPr>
                <w:rFonts w:ascii="Times New Roman" w:hAnsi="Times New Roman"/>
                <w:b/>
                <w:sz w:val="20"/>
                <w:szCs w:val="20"/>
                <w:lang w:eastAsia="ro-RO"/>
              </w:rPr>
              <w:t>Adresa Internet (URL)</w:t>
            </w:r>
            <w:r w:rsidRPr="009424F8">
              <w:rPr>
                <w:rFonts w:ascii="Times New Roman" w:hAnsi="Times New Roman"/>
                <w:b/>
                <w:sz w:val="20"/>
                <w:szCs w:val="20"/>
                <w:lang w:val="en-US" w:eastAsia="ro-RO"/>
              </w:rPr>
              <w:t>:</w:t>
            </w:r>
            <w:r w:rsidR="009424F8" w:rsidRPr="009424F8">
              <w:rPr>
                <w:rFonts w:ascii="Times New Roman" w:hAnsi="Times New Roman"/>
                <w:sz w:val="20"/>
                <w:szCs w:val="20"/>
                <w:lang w:eastAsia="ro-RO"/>
              </w:rPr>
              <w:t xml:space="preserve">- </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sz w:val="20"/>
                <w:szCs w:val="20"/>
                <w:lang w:eastAsia="ro-RO"/>
              </w:rPr>
            </w:pPr>
            <w:r w:rsidRPr="009424F8">
              <w:rPr>
                <w:rFonts w:ascii="Times New Roman" w:hAnsi="Times New Roman"/>
                <w:b/>
                <w:sz w:val="20"/>
                <w:szCs w:val="20"/>
                <w:lang w:eastAsia="ro-RO"/>
              </w:rPr>
              <w:t>Organismul competent pentru procedurile de mediere</w:t>
            </w:r>
            <w:r w:rsidRPr="009424F8">
              <w:rPr>
                <w:rFonts w:ascii="Times New Roman" w:hAnsi="Times New Roman"/>
                <w:sz w:val="20"/>
                <w:szCs w:val="20"/>
                <w:lang w:eastAsia="ro-RO"/>
              </w:rPr>
              <w:t xml:space="preserve"> (</w:t>
            </w:r>
            <w:r w:rsidRPr="009424F8">
              <w:rPr>
                <w:rFonts w:ascii="Times New Roman" w:hAnsi="Times New Roman"/>
                <w:i/>
                <w:sz w:val="20"/>
                <w:szCs w:val="20"/>
                <w:lang w:eastAsia="ro-RO"/>
              </w:rPr>
              <w:t>după caz</w:t>
            </w:r>
            <w:r w:rsidRPr="009424F8">
              <w:rPr>
                <w:rFonts w:ascii="Times New Roman" w:hAnsi="Times New Roman"/>
                <w:sz w:val="20"/>
                <w:szCs w:val="20"/>
                <w:lang w:eastAsia="ro-RO"/>
              </w:rPr>
              <w:t xml:space="preserve">)    </w:t>
            </w:r>
            <w:r w:rsidRPr="009424F8">
              <w:rPr>
                <w:rFonts w:ascii="Times New Roman" w:hAnsi="Times New Roman"/>
                <w:b/>
                <w:i/>
                <w:sz w:val="20"/>
                <w:szCs w:val="20"/>
                <w:u w:val="single"/>
                <w:lang w:eastAsia="ro-RO"/>
              </w:rPr>
              <w:t>Nu este cazul</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9424F8">
            <w:pPr>
              <w:spacing w:after="120"/>
              <w:rPr>
                <w:rFonts w:ascii="Times New Roman" w:hAnsi="Times New Roman"/>
                <w:b/>
                <w:sz w:val="20"/>
                <w:szCs w:val="20"/>
                <w:lang w:eastAsia="ro-RO"/>
              </w:rPr>
            </w:pPr>
            <w:r w:rsidRPr="009424F8">
              <w:rPr>
                <w:rFonts w:ascii="Times New Roman" w:hAnsi="Times New Roman"/>
                <w:b/>
                <w:sz w:val="20"/>
                <w:szCs w:val="20"/>
                <w:lang w:eastAsia="ro-RO"/>
              </w:rPr>
              <w:t>Denumire oficială:</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b/>
                <w:sz w:val="20"/>
                <w:szCs w:val="20"/>
                <w:lang w:eastAsia="ro-RO"/>
              </w:rPr>
            </w:pPr>
            <w:r w:rsidRPr="009424F8">
              <w:rPr>
                <w:rFonts w:ascii="Times New Roman" w:hAnsi="Times New Roman"/>
                <w:b/>
                <w:sz w:val="20"/>
                <w:szCs w:val="20"/>
                <w:lang w:eastAsia="ro-RO"/>
              </w:rPr>
              <w:t>Adresă:</w:t>
            </w:r>
            <w:r w:rsidRPr="009424F8">
              <w:t xml:space="preserve"> </w:t>
            </w:r>
          </w:p>
        </w:tc>
      </w:tr>
      <w:tr w:rsidR="003603F6" w:rsidRPr="00F854ED" w:rsidTr="003603F6">
        <w:tc>
          <w:tcPr>
            <w:tcW w:w="1278" w:type="pct"/>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b/>
                <w:sz w:val="20"/>
                <w:szCs w:val="20"/>
                <w:lang w:eastAsia="ro-RO"/>
              </w:rPr>
            </w:pPr>
            <w:r w:rsidRPr="009424F8">
              <w:rPr>
                <w:rFonts w:ascii="Times New Roman" w:hAnsi="Times New Roman"/>
                <w:b/>
                <w:sz w:val="20"/>
                <w:szCs w:val="20"/>
                <w:lang w:eastAsia="ro-RO"/>
              </w:rPr>
              <w:t xml:space="preserve">Localitate: </w:t>
            </w:r>
          </w:p>
        </w:tc>
        <w:tc>
          <w:tcPr>
            <w:tcW w:w="1792"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b/>
                <w:sz w:val="20"/>
                <w:szCs w:val="20"/>
                <w:lang w:eastAsia="ro-RO"/>
              </w:rPr>
            </w:pPr>
            <w:r w:rsidRPr="009424F8">
              <w:rPr>
                <w:rFonts w:ascii="Times New Roman" w:hAnsi="Times New Roman"/>
                <w:b/>
                <w:sz w:val="20"/>
                <w:szCs w:val="20"/>
                <w:lang w:eastAsia="ro-RO"/>
              </w:rPr>
              <w:t>Cod postal:</w:t>
            </w:r>
          </w:p>
        </w:tc>
        <w:tc>
          <w:tcPr>
            <w:tcW w:w="1930"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b/>
                <w:sz w:val="20"/>
                <w:szCs w:val="20"/>
                <w:lang w:eastAsia="ro-RO"/>
              </w:rPr>
            </w:pPr>
            <w:r w:rsidRPr="009424F8">
              <w:rPr>
                <w:rFonts w:ascii="Times New Roman" w:hAnsi="Times New Roman"/>
                <w:b/>
                <w:sz w:val="20"/>
                <w:szCs w:val="20"/>
                <w:lang w:eastAsia="ro-RO"/>
              </w:rPr>
              <w:t>Ţară:</w:t>
            </w:r>
            <w:r w:rsidRPr="009424F8">
              <w:rPr>
                <w:rFonts w:ascii="Times New Roman" w:hAnsi="Times New Roman"/>
                <w:sz w:val="20"/>
                <w:szCs w:val="20"/>
                <w:lang w:eastAsia="ro-RO"/>
              </w:rPr>
              <w:t xml:space="preserve"> Romania</w:t>
            </w:r>
          </w:p>
        </w:tc>
      </w:tr>
      <w:tr w:rsidR="003603F6" w:rsidRPr="00F854ED" w:rsidTr="003603F6">
        <w:tc>
          <w:tcPr>
            <w:tcW w:w="1278" w:type="pct"/>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b/>
                <w:sz w:val="20"/>
                <w:szCs w:val="20"/>
                <w:lang w:eastAsia="ro-RO"/>
              </w:rPr>
            </w:pPr>
            <w:r w:rsidRPr="009424F8">
              <w:rPr>
                <w:rFonts w:ascii="Times New Roman" w:hAnsi="Times New Roman"/>
                <w:b/>
                <w:sz w:val="20"/>
                <w:szCs w:val="20"/>
                <w:lang w:eastAsia="ro-RO"/>
              </w:rPr>
              <w:t>E-mail:</w:t>
            </w:r>
            <w:r w:rsidRPr="009424F8">
              <w:t xml:space="preserve"> </w:t>
            </w:r>
          </w:p>
        </w:tc>
        <w:tc>
          <w:tcPr>
            <w:tcW w:w="1792"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b/>
                <w:sz w:val="20"/>
                <w:szCs w:val="20"/>
                <w:lang w:eastAsia="ro-RO"/>
              </w:rPr>
            </w:pPr>
            <w:r w:rsidRPr="009424F8">
              <w:rPr>
                <w:rFonts w:ascii="Times New Roman" w:hAnsi="Times New Roman"/>
                <w:b/>
                <w:sz w:val="20"/>
                <w:szCs w:val="20"/>
                <w:lang w:eastAsia="ro-RO"/>
              </w:rPr>
              <w:t xml:space="preserve">Telefon: </w:t>
            </w:r>
          </w:p>
        </w:tc>
        <w:tc>
          <w:tcPr>
            <w:tcW w:w="1930"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b/>
                <w:sz w:val="20"/>
                <w:szCs w:val="20"/>
                <w:lang w:val="en-US" w:eastAsia="ro-RO"/>
              </w:rPr>
            </w:pPr>
            <w:r w:rsidRPr="009424F8">
              <w:rPr>
                <w:rFonts w:ascii="Times New Roman" w:hAnsi="Times New Roman"/>
                <w:b/>
                <w:sz w:val="20"/>
                <w:szCs w:val="20"/>
                <w:lang w:eastAsia="ro-RO"/>
              </w:rPr>
              <w:t>Fax</w:t>
            </w:r>
            <w:r w:rsidRPr="009424F8">
              <w:rPr>
                <w:rFonts w:ascii="Times New Roman" w:hAnsi="Times New Roman"/>
                <w:b/>
                <w:sz w:val="20"/>
                <w:szCs w:val="20"/>
                <w:lang w:val="en-US" w:eastAsia="ro-RO"/>
              </w:rPr>
              <w:t xml:space="preserve">: </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b/>
                <w:sz w:val="20"/>
                <w:szCs w:val="20"/>
                <w:lang w:eastAsia="ro-RO"/>
              </w:rPr>
            </w:pPr>
            <w:r w:rsidRPr="009424F8">
              <w:rPr>
                <w:rFonts w:ascii="Times New Roman" w:hAnsi="Times New Roman"/>
                <w:b/>
                <w:sz w:val="20"/>
                <w:szCs w:val="20"/>
                <w:lang w:eastAsia="ro-RO"/>
              </w:rPr>
              <w:t>Adresă Internet (URL):</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sz w:val="20"/>
                <w:szCs w:val="20"/>
                <w:lang w:eastAsia="ro-RO"/>
              </w:rPr>
            </w:pPr>
            <w:r w:rsidRPr="009424F8">
              <w:rPr>
                <w:rFonts w:ascii="Times New Roman" w:hAnsi="Times New Roman"/>
                <w:b/>
                <w:sz w:val="20"/>
                <w:szCs w:val="20"/>
                <w:lang w:eastAsia="ro-RO"/>
              </w:rPr>
              <w:t>VI.4.2) Utilizarea căilor de atac</w:t>
            </w:r>
            <w:r w:rsidRPr="009424F8">
              <w:rPr>
                <w:rFonts w:ascii="Times New Roman" w:hAnsi="Times New Roman"/>
                <w:sz w:val="20"/>
                <w:szCs w:val="20"/>
                <w:lang w:eastAsia="ro-RO"/>
              </w:rPr>
              <w:t xml:space="preserve"> (</w:t>
            </w:r>
            <w:r w:rsidRPr="009424F8">
              <w:rPr>
                <w:rFonts w:ascii="Times New Roman" w:hAnsi="Times New Roman"/>
                <w:i/>
                <w:sz w:val="20"/>
                <w:szCs w:val="20"/>
                <w:lang w:eastAsia="ro-RO"/>
              </w:rPr>
              <w:t>completati rubrica VI.4.2 SAU, după caz, rubrica VI.4.3</w:t>
            </w:r>
            <w:r w:rsidRPr="009424F8">
              <w:rPr>
                <w:rFonts w:ascii="Times New Roman" w:hAnsi="Times New Roman"/>
                <w:sz w:val="20"/>
                <w:szCs w:val="20"/>
                <w:lang w:eastAsia="ro-RO"/>
              </w:rPr>
              <w:t>)</w:t>
            </w:r>
          </w:p>
          <w:p w:rsidR="003603F6" w:rsidRPr="009424F8" w:rsidRDefault="003603F6">
            <w:pPr>
              <w:spacing w:after="120"/>
              <w:rPr>
                <w:rFonts w:ascii="Times New Roman" w:hAnsi="Times New Roman"/>
                <w:sz w:val="20"/>
                <w:szCs w:val="20"/>
                <w:lang w:eastAsia="ro-RO"/>
              </w:rPr>
            </w:pPr>
            <w:r w:rsidRPr="009424F8">
              <w:rPr>
                <w:rFonts w:ascii="Times New Roman" w:hAnsi="Times New Roman"/>
                <w:sz w:val="20"/>
                <w:szCs w:val="20"/>
                <w:lang w:eastAsia="ro-RO"/>
              </w:rPr>
              <w:lastRenderedPageBreak/>
              <w:t>Precizări privind termenul (termenele) de exercitare a căilor de atac:</w:t>
            </w:r>
          </w:p>
          <w:p w:rsidR="003603F6" w:rsidRPr="00F854ED" w:rsidRDefault="003603F6">
            <w:pPr>
              <w:spacing w:after="120"/>
              <w:jc w:val="both"/>
              <w:rPr>
                <w:rFonts w:ascii="Times New Roman" w:hAnsi="Times New Roman"/>
                <w:b/>
                <w:sz w:val="20"/>
                <w:szCs w:val="20"/>
                <w:highlight w:val="yellow"/>
                <w:lang w:eastAsia="ro-RO"/>
              </w:rPr>
            </w:pPr>
            <w:r w:rsidRPr="009424F8">
              <w:rPr>
                <w:rFonts w:ascii="Times New Roman" w:hAnsi="Times New Roman"/>
                <w:sz w:val="20"/>
                <w:szCs w:val="20"/>
                <w:lang w:eastAsia="ro-RO"/>
              </w:rPr>
              <w:t>Eventualele litigii cu privire la procedura de atribuire vor fi soluţionate conform Legii 554/2004 privind contenciosul administrativ.</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3603F6" w:rsidRPr="00F854ED" w:rsidRDefault="003603F6">
            <w:pPr>
              <w:spacing w:after="120"/>
              <w:rPr>
                <w:rFonts w:ascii="Times New Roman" w:hAnsi="Times New Roman"/>
                <w:b/>
                <w:sz w:val="20"/>
                <w:szCs w:val="20"/>
                <w:highlight w:val="yellow"/>
                <w:lang w:eastAsia="ro-RO"/>
              </w:rPr>
            </w:pPr>
            <w:r w:rsidRPr="009424F8">
              <w:rPr>
                <w:rFonts w:ascii="Times New Roman" w:hAnsi="Times New Roman"/>
                <w:b/>
                <w:sz w:val="20"/>
                <w:szCs w:val="20"/>
                <w:lang w:eastAsia="ro-RO"/>
              </w:rPr>
              <w:lastRenderedPageBreak/>
              <w:t>VI.4.3) Serviciul de la care se pot obtine informatii privind utilizarea căilor de atac</w:t>
            </w:r>
          </w:p>
        </w:tc>
      </w:tr>
      <w:tr w:rsidR="003603F6" w:rsidRPr="00F854ED" w:rsidTr="009424F8">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603F6" w:rsidRPr="009424F8" w:rsidRDefault="003603F6" w:rsidP="009A5EAE">
            <w:pPr>
              <w:spacing w:after="120"/>
              <w:contextualSpacing/>
              <w:rPr>
                <w:rFonts w:ascii="Times New Roman" w:hAnsi="Times New Roman"/>
                <w:sz w:val="20"/>
                <w:szCs w:val="18"/>
                <w:lang w:eastAsia="ro-RO"/>
              </w:rPr>
            </w:pPr>
            <w:r w:rsidRPr="009424F8">
              <w:rPr>
                <w:rFonts w:ascii="Times New Roman" w:hAnsi="Times New Roman"/>
                <w:b/>
                <w:sz w:val="20"/>
                <w:szCs w:val="18"/>
                <w:lang w:eastAsia="ro-RO"/>
              </w:rPr>
              <w:t>Denumire oficială:</w:t>
            </w:r>
            <w:r w:rsidRPr="009424F8">
              <w:rPr>
                <w:rFonts w:ascii="Times New Roman" w:hAnsi="Times New Roman"/>
                <w:sz w:val="20"/>
                <w:szCs w:val="18"/>
                <w:lang w:eastAsia="ro-RO"/>
              </w:rPr>
              <w:t xml:space="preserve"> </w:t>
            </w:r>
            <w:r w:rsidR="009424F8" w:rsidRPr="009424F8">
              <w:rPr>
                <w:rFonts w:ascii="Times New Roman" w:hAnsi="Times New Roman"/>
                <w:sz w:val="20"/>
                <w:szCs w:val="18"/>
                <w:lang w:eastAsia="ro-RO"/>
              </w:rPr>
              <w:t>Direcția de Mobilitate Urbană</w:t>
            </w:r>
            <w:r w:rsidR="009A5EAE">
              <w:rPr>
                <w:rFonts w:ascii="Times New Roman" w:hAnsi="Times New Roman"/>
                <w:sz w:val="20"/>
                <w:szCs w:val="18"/>
                <w:lang w:eastAsia="ro-RO"/>
              </w:rPr>
              <w:t>,</w:t>
            </w:r>
            <w:r w:rsidR="009424F8" w:rsidRPr="009424F8">
              <w:rPr>
                <w:rFonts w:ascii="Times New Roman" w:hAnsi="Times New Roman"/>
                <w:bCs/>
                <w:sz w:val="20"/>
                <w:szCs w:val="18"/>
                <w:lang w:val="it-IT" w:eastAsia="ro-RO"/>
              </w:rPr>
              <w:t xml:space="preserve">Sector 4 </w:t>
            </w:r>
          </w:p>
        </w:tc>
      </w:tr>
      <w:tr w:rsidR="003603F6" w:rsidRPr="00F854ED" w:rsidTr="009424F8">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3603F6" w:rsidRPr="009424F8" w:rsidRDefault="003603F6">
            <w:pPr>
              <w:spacing w:after="120"/>
              <w:contextualSpacing/>
              <w:rPr>
                <w:rFonts w:ascii="Times New Roman" w:hAnsi="Times New Roman"/>
                <w:sz w:val="20"/>
                <w:szCs w:val="20"/>
                <w:lang w:eastAsia="ro-RO"/>
              </w:rPr>
            </w:pPr>
            <w:r w:rsidRPr="009424F8">
              <w:rPr>
                <w:rFonts w:ascii="Times New Roman" w:hAnsi="Times New Roman"/>
                <w:b/>
                <w:sz w:val="20"/>
                <w:szCs w:val="20"/>
                <w:lang w:eastAsia="ro-RO"/>
              </w:rPr>
              <w:t xml:space="preserve">Adresă: </w:t>
            </w:r>
            <w:r w:rsidR="005B303C" w:rsidRPr="007B5F26">
              <w:rPr>
                <w:rFonts w:ascii="Times New Roman" w:hAnsi="Times New Roman"/>
                <w:bCs/>
                <w:sz w:val="24"/>
                <w:szCs w:val="24"/>
              </w:rPr>
              <w:t xml:space="preserve"> </w:t>
            </w:r>
            <w:r w:rsidR="005B303C" w:rsidRPr="005372EA">
              <w:rPr>
                <w:rFonts w:ascii="Times New Roman" w:hAnsi="Times New Roman"/>
                <w:bCs/>
                <w:i/>
                <w:szCs w:val="24"/>
              </w:rPr>
              <w:t>Aleea Ciceu, nr. 12, et. 2, sector 4, București</w:t>
            </w:r>
            <w:r w:rsidR="005B303C">
              <w:rPr>
                <w:rFonts w:ascii="Times New Roman" w:hAnsi="Times New Roman"/>
                <w:sz w:val="24"/>
                <w:szCs w:val="24"/>
              </w:rPr>
              <w:tab/>
            </w:r>
          </w:p>
        </w:tc>
      </w:tr>
      <w:tr w:rsidR="003603F6" w:rsidRPr="00F854ED" w:rsidTr="003603F6">
        <w:tc>
          <w:tcPr>
            <w:tcW w:w="2067"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sz w:val="20"/>
                <w:szCs w:val="18"/>
                <w:lang w:eastAsia="ro-RO"/>
              </w:rPr>
            </w:pPr>
            <w:r w:rsidRPr="009424F8">
              <w:rPr>
                <w:rFonts w:ascii="Times New Roman" w:hAnsi="Times New Roman"/>
                <w:b/>
                <w:sz w:val="20"/>
                <w:szCs w:val="18"/>
                <w:lang w:eastAsia="ro-RO"/>
              </w:rPr>
              <w:t>Localitate:</w:t>
            </w:r>
            <w:r w:rsidRPr="009424F8">
              <w:rPr>
                <w:rFonts w:ascii="Times New Roman" w:hAnsi="Times New Roman"/>
                <w:b/>
                <w:sz w:val="20"/>
                <w:szCs w:val="18"/>
                <w:lang w:val="it-IT"/>
              </w:rPr>
              <w:t xml:space="preserve"> </w:t>
            </w:r>
            <w:r w:rsidRPr="009424F8">
              <w:rPr>
                <w:rFonts w:ascii="Times New Roman" w:hAnsi="Times New Roman"/>
                <w:i/>
                <w:sz w:val="20"/>
                <w:szCs w:val="18"/>
                <w:lang w:val="it-IT"/>
              </w:rPr>
              <w:t>Bucuresti</w:t>
            </w:r>
          </w:p>
        </w:tc>
        <w:tc>
          <w:tcPr>
            <w:tcW w:w="1512" w:type="pct"/>
            <w:gridSpan w:val="2"/>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sz w:val="18"/>
                <w:szCs w:val="18"/>
                <w:lang w:eastAsia="ro-RO"/>
              </w:rPr>
            </w:pPr>
            <w:r w:rsidRPr="009424F8">
              <w:rPr>
                <w:rFonts w:ascii="Times New Roman" w:hAnsi="Times New Roman"/>
                <w:b/>
                <w:sz w:val="18"/>
                <w:szCs w:val="18"/>
                <w:lang w:eastAsia="ro-RO"/>
              </w:rPr>
              <w:t>Cod postal:</w:t>
            </w:r>
            <w:r w:rsidRPr="009424F8">
              <w:t xml:space="preserve"> </w:t>
            </w:r>
            <w:r w:rsidRPr="009424F8">
              <w:rPr>
                <w:rFonts w:ascii="Times New Roman" w:hAnsi="Times New Roman"/>
                <w:bCs/>
                <w:i/>
                <w:sz w:val="18"/>
                <w:szCs w:val="18"/>
                <w:lang w:val="it-IT" w:eastAsia="ro-RO"/>
              </w:rPr>
              <w:t>040532</w:t>
            </w:r>
          </w:p>
        </w:tc>
        <w:tc>
          <w:tcPr>
            <w:tcW w:w="1421" w:type="pct"/>
            <w:tcBorders>
              <w:top w:val="single" w:sz="4" w:space="0" w:color="auto"/>
              <w:left w:val="single" w:sz="4" w:space="0" w:color="auto"/>
              <w:bottom w:val="single" w:sz="4" w:space="0" w:color="auto"/>
              <w:right w:val="single" w:sz="4" w:space="0" w:color="auto"/>
            </w:tcBorders>
            <w:hideMark/>
          </w:tcPr>
          <w:p w:rsidR="003603F6" w:rsidRPr="009424F8" w:rsidRDefault="003603F6">
            <w:pPr>
              <w:spacing w:after="120"/>
              <w:rPr>
                <w:rFonts w:ascii="Times New Roman" w:hAnsi="Times New Roman"/>
                <w:sz w:val="18"/>
                <w:szCs w:val="18"/>
                <w:lang w:eastAsia="ro-RO"/>
              </w:rPr>
            </w:pPr>
            <w:r w:rsidRPr="009424F8">
              <w:rPr>
                <w:rFonts w:ascii="Times New Roman" w:hAnsi="Times New Roman"/>
                <w:b/>
                <w:sz w:val="18"/>
                <w:szCs w:val="18"/>
                <w:lang w:eastAsia="ro-RO"/>
              </w:rPr>
              <w:t>Ţara:</w:t>
            </w:r>
            <w:r w:rsidRPr="009424F8">
              <w:rPr>
                <w:rFonts w:ascii="Times New Roman" w:hAnsi="Times New Roman"/>
                <w:sz w:val="18"/>
                <w:szCs w:val="18"/>
              </w:rPr>
              <w:t xml:space="preserve"> </w:t>
            </w:r>
            <w:r w:rsidRPr="009424F8">
              <w:rPr>
                <w:rFonts w:ascii="Times New Roman" w:hAnsi="Times New Roman"/>
                <w:i/>
                <w:sz w:val="18"/>
                <w:szCs w:val="18"/>
              </w:rPr>
              <w:t>România</w:t>
            </w:r>
          </w:p>
        </w:tc>
      </w:tr>
      <w:tr w:rsidR="003603F6" w:rsidRPr="00F854ED" w:rsidTr="003603F6">
        <w:trPr>
          <w:trHeight w:val="268"/>
        </w:trPr>
        <w:tc>
          <w:tcPr>
            <w:tcW w:w="2067" w:type="pct"/>
            <w:gridSpan w:val="2"/>
            <w:tcBorders>
              <w:top w:val="single" w:sz="4" w:space="0" w:color="auto"/>
              <w:left w:val="single" w:sz="4" w:space="0" w:color="auto"/>
              <w:bottom w:val="single" w:sz="4" w:space="0" w:color="auto"/>
              <w:right w:val="single" w:sz="4" w:space="0" w:color="auto"/>
            </w:tcBorders>
            <w:hideMark/>
          </w:tcPr>
          <w:p w:rsidR="003603F6" w:rsidRPr="006130EE" w:rsidRDefault="003603F6">
            <w:pPr>
              <w:spacing w:after="120"/>
              <w:rPr>
                <w:rFonts w:ascii="Times New Roman" w:hAnsi="Times New Roman"/>
                <w:sz w:val="20"/>
                <w:szCs w:val="20"/>
              </w:rPr>
            </w:pPr>
            <w:r w:rsidRPr="006130EE">
              <w:rPr>
                <w:rFonts w:ascii="Times New Roman" w:hAnsi="Times New Roman"/>
                <w:b/>
                <w:sz w:val="20"/>
                <w:szCs w:val="18"/>
                <w:lang w:eastAsia="ro-RO"/>
              </w:rPr>
              <w:t>E-mail:</w:t>
            </w:r>
            <w:r w:rsidR="005B303C">
              <w:rPr>
                <w:rFonts w:ascii="Times New Roman" w:hAnsi="Times New Roman"/>
                <w:b/>
                <w:sz w:val="20"/>
                <w:szCs w:val="18"/>
                <w:lang w:eastAsia="ro-RO"/>
              </w:rPr>
              <w:t xml:space="preserve"> </w:t>
            </w:r>
            <w:hyperlink r:id="rId12" w:history="1">
              <w:r w:rsidR="005B303C" w:rsidRPr="005372EA">
                <w:rPr>
                  <w:rStyle w:val="Hyperlink"/>
                  <w:rFonts w:ascii="Times New Roman" w:hAnsi="Times New Roman"/>
                  <w:b/>
                  <w:szCs w:val="24"/>
                </w:rPr>
                <w:t>dmu@ps4.ro</w:t>
              </w:r>
            </w:hyperlink>
            <w:r w:rsidR="005B303C" w:rsidRPr="005372EA">
              <w:rPr>
                <w:rFonts w:ascii="Times New Roman" w:hAnsi="Times New Roman"/>
                <w:b/>
                <w:szCs w:val="24"/>
              </w:rPr>
              <w:t xml:space="preserve"> </w:t>
            </w:r>
          </w:p>
        </w:tc>
        <w:tc>
          <w:tcPr>
            <w:tcW w:w="1512" w:type="pct"/>
            <w:gridSpan w:val="2"/>
            <w:tcBorders>
              <w:top w:val="single" w:sz="4" w:space="0" w:color="auto"/>
              <w:left w:val="single" w:sz="4" w:space="0" w:color="auto"/>
              <w:bottom w:val="single" w:sz="4" w:space="0" w:color="auto"/>
              <w:right w:val="single" w:sz="4" w:space="0" w:color="auto"/>
            </w:tcBorders>
            <w:hideMark/>
          </w:tcPr>
          <w:p w:rsidR="003603F6" w:rsidRPr="006130EE" w:rsidRDefault="003603F6">
            <w:pPr>
              <w:spacing w:after="120"/>
              <w:rPr>
                <w:rFonts w:ascii="Times New Roman" w:hAnsi="Times New Roman"/>
                <w:sz w:val="20"/>
                <w:szCs w:val="18"/>
                <w:lang w:eastAsia="ro-RO"/>
              </w:rPr>
            </w:pPr>
            <w:r w:rsidRPr="006130EE">
              <w:rPr>
                <w:rFonts w:ascii="Times New Roman" w:hAnsi="Times New Roman"/>
                <w:b/>
                <w:sz w:val="20"/>
                <w:szCs w:val="18"/>
                <w:lang w:eastAsia="ro-RO"/>
              </w:rPr>
              <w:t>Telefon:</w:t>
            </w:r>
            <w:r w:rsidRPr="006130EE">
              <w:rPr>
                <w:sz w:val="20"/>
              </w:rPr>
              <w:t xml:space="preserve"> </w:t>
            </w:r>
          </w:p>
        </w:tc>
        <w:tc>
          <w:tcPr>
            <w:tcW w:w="1421" w:type="pct"/>
            <w:tcBorders>
              <w:top w:val="single" w:sz="4" w:space="0" w:color="auto"/>
              <w:left w:val="single" w:sz="4" w:space="0" w:color="auto"/>
              <w:bottom w:val="single" w:sz="4" w:space="0" w:color="auto"/>
              <w:right w:val="single" w:sz="4" w:space="0" w:color="auto"/>
            </w:tcBorders>
            <w:hideMark/>
          </w:tcPr>
          <w:p w:rsidR="003603F6" w:rsidRPr="006130EE" w:rsidRDefault="003603F6">
            <w:pPr>
              <w:spacing w:after="120"/>
              <w:rPr>
                <w:rFonts w:ascii="Times New Roman" w:hAnsi="Times New Roman"/>
                <w:sz w:val="20"/>
                <w:szCs w:val="18"/>
                <w:lang w:eastAsia="ro-RO"/>
              </w:rPr>
            </w:pPr>
            <w:r w:rsidRPr="006130EE">
              <w:rPr>
                <w:rFonts w:ascii="Times New Roman" w:hAnsi="Times New Roman"/>
                <w:b/>
                <w:sz w:val="20"/>
                <w:szCs w:val="18"/>
                <w:lang w:eastAsia="ro-RO"/>
              </w:rPr>
              <w:t>Fax:</w:t>
            </w:r>
            <w:r w:rsidR="009424F8" w:rsidRPr="006130EE">
              <w:rPr>
                <w:sz w:val="20"/>
              </w:rPr>
              <w:t>-</w:t>
            </w:r>
          </w:p>
        </w:tc>
      </w:tr>
      <w:tr w:rsidR="003603F6" w:rsidRPr="00F854ED" w:rsidTr="003603F6">
        <w:tc>
          <w:tcPr>
            <w:tcW w:w="5000" w:type="pct"/>
            <w:gridSpan w:val="5"/>
            <w:tcBorders>
              <w:top w:val="single" w:sz="4" w:space="0" w:color="auto"/>
              <w:left w:val="single" w:sz="4" w:space="0" w:color="auto"/>
              <w:bottom w:val="single" w:sz="4" w:space="0" w:color="auto"/>
              <w:right w:val="single" w:sz="4" w:space="0" w:color="auto"/>
            </w:tcBorders>
            <w:hideMark/>
          </w:tcPr>
          <w:p w:rsidR="003603F6" w:rsidRPr="006130EE" w:rsidRDefault="003603F6">
            <w:pPr>
              <w:spacing w:after="120"/>
              <w:rPr>
                <w:rFonts w:ascii="Times New Roman" w:hAnsi="Times New Roman"/>
                <w:b/>
                <w:sz w:val="20"/>
                <w:szCs w:val="20"/>
                <w:lang w:eastAsia="ro-RO"/>
              </w:rPr>
            </w:pPr>
            <w:r w:rsidRPr="006130EE">
              <w:rPr>
                <w:rFonts w:ascii="Times New Roman" w:hAnsi="Times New Roman"/>
                <w:b/>
                <w:sz w:val="20"/>
                <w:szCs w:val="20"/>
                <w:lang w:eastAsia="ro-RO"/>
              </w:rPr>
              <w:t>Adresă Internet (URL):</w:t>
            </w:r>
            <w:r w:rsidRPr="006130EE">
              <w:rPr>
                <w:rFonts w:ascii="Times New Roman" w:hAnsi="Times New Roman"/>
                <w:sz w:val="20"/>
                <w:szCs w:val="20"/>
                <w:lang w:eastAsia="ro-RO"/>
              </w:rPr>
              <w:t xml:space="preserve"> </w:t>
            </w:r>
          </w:p>
        </w:tc>
      </w:tr>
    </w:tbl>
    <w:p w:rsidR="00DA601D" w:rsidRPr="00E073E1" w:rsidRDefault="00DA601D" w:rsidP="00DA601D">
      <w:pPr>
        <w:pStyle w:val="NoSpacing"/>
        <w:jc w:val="right"/>
        <w:rPr>
          <w:rFonts w:ascii="Times New Roman" w:hAnsi="Times New Roman"/>
          <w:sz w:val="24"/>
        </w:rPr>
      </w:pPr>
      <w:bookmarkStart w:id="13" w:name="_GoBack"/>
      <w:bookmarkEnd w:id="13"/>
    </w:p>
    <w:sectPr w:rsidR="00DA601D" w:rsidRPr="00E073E1" w:rsidSect="00D43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D846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95757"/>
    <w:multiLevelType w:val="multilevel"/>
    <w:tmpl w:val="F7FE595C"/>
    <w:lvl w:ilvl="0">
      <w:start w:val="1"/>
      <w:numFmt w:val="decimal"/>
      <w:lvlText w:val="%1."/>
      <w:lvlJc w:val="left"/>
      <w:pPr>
        <w:tabs>
          <w:tab w:val="num" w:pos="400"/>
        </w:tabs>
        <w:ind w:left="40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D357E9D"/>
    <w:multiLevelType w:val="hybridMultilevel"/>
    <w:tmpl w:val="50A665AC"/>
    <w:lvl w:ilvl="0" w:tplc="2AF206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C06495"/>
    <w:multiLevelType w:val="multilevel"/>
    <w:tmpl w:val="DB3ACD80"/>
    <w:lvl w:ilvl="0">
      <w:start w:val="1"/>
      <w:numFmt w:val="bullet"/>
      <w:lvlText w:val=""/>
      <w:lvlJc w:val="left"/>
      <w:pPr>
        <w:tabs>
          <w:tab w:val="num" w:pos="400"/>
        </w:tabs>
        <w:ind w:left="400" w:hanging="360"/>
      </w:pPr>
      <w:rPr>
        <w:rFonts w:ascii="Symbol" w:hAnsi="Symbol"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2A75DEB"/>
    <w:multiLevelType w:val="hybridMultilevel"/>
    <w:tmpl w:val="45A2A8B2"/>
    <w:lvl w:ilvl="0" w:tplc="A1D28768">
      <w:start w:val="3"/>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38420E3D"/>
    <w:multiLevelType w:val="hybridMultilevel"/>
    <w:tmpl w:val="CCDA66FC"/>
    <w:lvl w:ilvl="0" w:tplc="39643806">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6" w15:restartNumberingAfterBreak="0">
    <w:nsid w:val="38AF61D0"/>
    <w:multiLevelType w:val="multilevel"/>
    <w:tmpl w:val="65EEC7A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10"/>
        </w:tabs>
        <w:ind w:left="1110" w:hanging="390"/>
      </w:pPr>
      <w:rPr>
        <w:rFonts w:cs="Times New Roman"/>
        <w:b/>
        <w:i w:val="0"/>
      </w:rPr>
    </w:lvl>
    <w:lvl w:ilvl="2">
      <w:start w:val="3"/>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3DBE60C6"/>
    <w:multiLevelType w:val="hybridMultilevel"/>
    <w:tmpl w:val="943C6E04"/>
    <w:lvl w:ilvl="0" w:tplc="FFBC9690">
      <w:start w:val="1"/>
      <w:numFmt w:val="lowerLetter"/>
      <w:lvlText w:val="%1)"/>
      <w:lvlJc w:val="left"/>
      <w:pPr>
        <w:ind w:left="579" w:hanging="360"/>
      </w:pPr>
      <w:rPr>
        <w:rFonts w:cs="Times New Roman"/>
      </w:rPr>
    </w:lvl>
    <w:lvl w:ilvl="1" w:tplc="04180019">
      <w:start w:val="1"/>
      <w:numFmt w:val="lowerLetter"/>
      <w:lvlText w:val="%2."/>
      <w:lvlJc w:val="left"/>
      <w:pPr>
        <w:ind w:left="1299" w:hanging="360"/>
      </w:pPr>
      <w:rPr>
        <w:rFonts w:cs="Times New Roman"/>
      </w:rPr>
    </w:lvl>
    <w:lvl w:ilvl="2" w:tplc="0418001B">
      <w:start w:val="1"/>
      <w:numFmt w:val="lowerRoman"/>
      <w:lvlText w:val="%3."/>
      <w:lvlJc w:val="right"/>
      <w:pPr>
        <w:ind w:left="2019" w:hanging="180"/>
      </w:pPr>
      <w:rPr>
        <w:rFonts w:cs="Times New Roman"/>
      </w:rPr>
    </w:lvl>
    <w:lvl w:ilvl="3" w:tplc="0418000F">
      <w:start w:val="1"/>
      <w:numFmt w:val="decimal"/>
      <w:lvlText w:val="%4."/>
      <w:lvlJc w:val="left"/>
      <w:pPr>
        <w:ind w:left="2739" w:hanging="360"/>
      </w:pPr>
      <w:rPr>
        <w:rFonts w:cs="Times New Roman"/>
      </w:rPr>
    </w:lvl>
    <w:lvl w:ilvl="4" w:tplc="04180019">
      <w:start w:val="1"/>
      <w:numFmt w:val="lowerLetter"/>
      <w:lvlText w:val="%5."/>
      <w:lvlJc w:val="left"/>
      <w:pPr>
        <w:ind w:left="3459" w:hanging="360"/>
      </w:pPr>
      <w:rPr>
        <w:rFonts w:cs="Times New Roman"/>
      </w:rPr>
    </w:lvl>
    <w:lvl w:ilvl="5" w:tplc="0418001B">
      <w:start w:val="1"/>
      <w:numFmt w:val="lowerRoman"/>
      <w:lvlText w:val="%6."/>
      <w:lvlJc w:val="right"/>
      <w:pPr>
        <w:ind w:left="4179" w:hanging="180"/>
      </w:pPr>
      <w:rPr>
        <w:rFonts w:cs="Times New Roman"/>
      </w:rPr>
    </w:lvl>
    <w:lvl w:ilvl="6" w:tplc="0418000F">
      <w:start w:val="1"/>
      <w:numFmt w:val="decimal"/>
      <w:lvlText w:val="%7."/>
      <w:lvlJc w:val="left"/>
      <w:pPr>
        <w:ind w:left="4899" w:hanging="360"/>
      </w:pPr>
      <w:rPr>
        <w:rFonts w:cs="Times New Roman"/>
      </w:rPr>
    </w:lvl>
    <w:lvl w:ilvl="7" w:tplc="04180019">
      <w:start w:val="1"/>
      <w:numFmt w:val="lowerLetter"/>
      <w:lvlText w:val="%8."/>
      <w:lvlJc w:val="left"/>
      <w:pPr>
        <w:ind w:left="5619" w:hanging="360"/>
      </w:pPr>
      <w:rPr>
        <w:rFonts w:cs="Times New Roman"/>
      </w:rPr>
    </w:lvl>
    <w:lvl w:ilvl="8" w:tplc="0418001B">
      <w:start w:val="1"/>
      <w:numFmt w:val="lowerRoman"/>
      <w:lvlText w:val="%9."/>
      <w:lvlJc w:val="right"/>
      <w:pPr>
        <w:ind w:left="6339" w:hanging="180"/>
      </w:pPr>
      <w:rPr>
        <w:rFonts w:cs="Times New Roman"/>
      </w:rPr>
    </w:lvl>
  </w:abstractNum>
  <w:abstractNum w:abstractNumId="8" w15:restartNumberingAfterBreak="0">
    <w:nsid w:val="429F2026"/>
    <w:multiLevelType w:val="multilevel"/>
    <w:tmpl w:val="13726B3C"/>
    <w:lvl w:ilvl="0">
      <w:start w:val="1"/>
      <w:numFmt w:val="bullet"/>
      <w:lvlText w:val="-"/>
      <w:lvlJc w:val="left"/>
      <w:pPr>
        <w:tabs>
          <w:tab w:val="num" w:pos="1080"/>
        </w:tabs>
        <w:ind w:left="1080" w:hanging="360"/>
      </w:pPr>
      <w:rPr>
        <w:rFonts w:ascii="Arial" w:hAnsi="Arial" w:cs="Times New Roman"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36E6B2E"/>
    <w:multiLevelType w:val="hybridMultilevel"/>
    <w:tmpl w:val="DA78C52C"/>
    <w:lvl w:ilvl="0" w:tplc="A4F254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84BA8"/>
    <w:multiLevelType w:val="hybridMultilevel"/>
    <w:tmpl w:val="9FECB20C"/>
    <w:lvl w:ilvl="0" w:tplc="20A49058">
      <w:start w:val="1"/>
      <w:numFmt w:val="decimal"/>
      <w:lvlText w:val="%1."/>
      <w:lvlJc w:val="left"/>
      <w:pPr>
        <w:ind w:left="360" w:hanging="360"/>
      </w:pPr>
      <w:rPr>
        <w:rFonts w:ascii="Times New Roman" w:eastAsia="Calibri" w:hAnsi="Times New Roman" w:cs="Times New Roman"/>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65A6"/>
    <w:rsid w:val="00046ADB"/>
    <w:rsid w:val="00084048"/>
    <w:rsid w:val="000A1033"/>
    <w:rsid w:val="00106D2A"/>
    <w:rsid w:val="00181954"/>
    <w:rsid w:val="001B684E"/>
    <w:rsid w:val="001C2730"/>
    <w:rsid w:val="002913D5"/>
    <w:rsid w:val="002A1640"/>
    <w:rsid w:val="002B4942"/>
    <w:rsid w:val="002E69DA"/>
    <w:rsid w:val="003603F6"/>
    <w:rsid w:val="00386E39"/>
    <w:rsid w:val="003A6AB9"/>
    <w:rsid w:val="003C12B1"/>
    <w:rsid w:val="003F6998"/>
    <w:rsid w:val="00400AFE"/>
    <w:rsid w:val="00470861"/>
    <w:rsid w:val="005023F4"/>
    <w:rsid w:val="005372EA"/>
    <w:rsid w:val="005A3484"/>
    <w:rsid w:val="005B062F"/>
    <w:rsid w:val="005B303C"/>
    <w:rsid w:val="006130EE"/>
    <w:rsid w:val="00626CAD"/>
    <w:rsid w:val="00663EF1"/>
    <w:rsid w:val="0074578F"/>
    <w:rsid w:val="007F15DD"/>
    <w:rsid w:val="008317DA"/>
    <w:rsid w:val="0085103D"/>
    <w:rsid w:val="00860FD7"/>
    <w:rsid w:val="0092034C"/>
    <w:rsid w:val="009214ED"/>
    <w:rsid w:val="009424F8"/>
    <w:rsid w:val="00982FEB"/>
    <w:rsid w:val="009A5EAE"/>
    <w:rsid w:val="009B59F8"/>
    <w:rsid w:val="00A42252"/>
    <w:rsid w:val="00A865A6"/>
    <w:rsid w:val="00A952C7"/>
    <w:rsid w:val="00AA695F"/>
    <w:rsid w:val="00AF30D9"/>
    <w:rsid w:val="00B30EF8"/>
    <w:rsid w:val="00BA5137"/>
    <w:rsid w:val="00BF2780"/>
    <w:rsid w:val="00C51E68"/>
    <w:rsid w:val="00C52DB7"/>
    <w:rsid w:val="00C85AF9"/>
    <w:rsid w:val="00CA53A7"/>
    <w:rsid w:val="00CD0583"/>
    <w:rsid w:val="00CD650D"/>
    <w:rsid w:val="00D1794D"/>
    <w:rsid w:val="00D436A8"/>
    <w:rsid w:val="00DA601D"/>
    <w:rsid w:val="00DE5B31"/>
    <w:rsid w:val="00DF655C"/>
    <w:rsid w:val="00E04EA4"/>
    <w:rsid w:val="00E073E1"/>
    <w:rsid w:val="00E100EB"/>
    <w:rsid w:val="00E51A4A"/>
    <w:rsid w:val="00E64A89"/>
    <w:rsid w:val="00E70D99"/>
    <w:rsid w:val="00ED55E2"/>
    <w:rsid w:val="00F17A30"/>
    <w:rsid w:val="00F300E5"/>
    <w:rsid w:val="00F45E4F"/>
    <w:rsid w:val="00F83922"/>
    <w:rsid w:val="00F8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459B"/>
  <w15:docId w15:val="{891DC58C-5B7F-476B-B3BB-FB93FADD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3F6"/>
    <w:pPr>
      <w:spacing w:after="200" w:line="276" w:lineRule="auto"/>
    </w:pPr>
    <w:rPr>
      <w:rFonts w:ascii="Calibri" w:eastAsia="Times New Roman" w:hAnsi="Calibri" w:cs="Times New Roman"/>
      <w:lang w:val="ro-RO"/>
    </w:rPr>
  </w:style>
  <w:style w:type="paragraph" w:styleId="Heading1">
    <w:name w:val="heading 1"/>
    <w:basedOn w:val="Normal"/>
    <w:next w:val="Normal"/>
    <w:link w:val="Heading1Char"/>
    <w:uiPriority w:val="9"/>
    <w:qFormat/>
    <w:rsid w:val="003603F6"/>
    <w:pPr>
      <w:keepNext/>
      <w:tabs>
        <w:tab w:val="num" w:pos="432"/>
      </w:tabs>
      <w:spacing w:before="240" w:after="60" w:line="240" w:lineRule="auto"/>
      <w:ind w:left="432" w:hanging="432"/>
      <w:jc w:val="both"/>
      <w:outlineLvl w:val="0"/>
    </w:pPr>
    <w:rPr>
      <w:rFonts w:ascii="Arial" w:hAnsi="Arial"/>
      <w:b/>
      <w:kern w:val="28"/>
      <w:sz w:val="32"/>
      <w:szCs w:val="20"/>
      <w:lang w:val="en-GB"/>
    </w:rPr>
  </w:style>
  <w:style w:type="paragraph" w:styleId="Heading3">
    <w:name w:val="heading 3"/>
    <w:basedOn w:val="Normal"/>
    <w:next w:val="Normal"/>
    <w:link w:val="Heading3Char"/>
    <w:uiPriority w:val="9"/>
    <w:semiHidden/>
    <w:unhideWhenUsed/>
    <w:qFormat/>
    <w:rsid w:val="003603F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603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3F6"/>
    <w:rPr>
      <w:rFonts w:ascii="Arial" w:eastAsia="Times New Roman" w:hAnsi="Arial" w:cs="Times New Roman"/>
      <w:b/>
      <w:kern w:val="28"/>
      <w:sz w:val="32"/>
      <w:szCs w:val="20"/>
      <w:lang w:val="en-GB"/>
    </w:rPr>
  </w:style>
  <w:style w:type="character" w:customStyle="1" w:styleId="Heading3Char">
    <w:name w:val="Heading 3 Char"/>
    <w:basedOn w:val="DefaultParagraphFont"/>
    <w:link w:val="Heading3"/>
    <w:uiPriority w:val="9"/>
    <w:semiHidden/>
    <w:rsid w:val="003603F6"/>
    <w:rPr>
      <w:rFonts w:ascii="Cambria" w:eastAsia="Times New Roman" w:hAnsi="Cambria" w:cs="Times New Roman"/>
      <w:b/>
      <w:bCs/>
      <w:sz w:val="26"/>
      <w:szCs w:val="26"/>
      <w:lang w:val="ro-RO"/>
    </w:rPr>
  </w:style>
  <w:style w:type="character" w:customStyle="1" w:styleId="Heading4Char">
    <w:name w:val="Heading 4 Char"/>
    <w:basedOn w:val="DefaultParagraphFont"/>
    <w:link w:val="Heading4"/>
    <w:uiPriority w:val="9"/>
    <w:semiHidden/>
    <w:rsid w:val="003603F6"/>
    <w:rPr>
      <w:rFonts w:ascii="Calibri" w:eastAsia="Times New Roman" w:hAnsi="Calibri" w:cs="Times New Roman"/>
      <w:b/>
      <w:bCs/>
      <w:sz w:val="28"/>
      <w:szCs w:val="28"/>
      <w:lang w:val="ro-RO"/>
    </w:rPr>
  </w:style>
  <w:style w:type="character" w:styleId="Hyperlink">
    <w:name w:val="Hyperlink"/>
    <w:uiPriority w:val="99"/>
    <w:unhideWhenUsed/>
    <w:rsid w:val="003603F6"/>
    <w:rPr>
      <w:color w:val="0000FF"/>
      <w:u w:val="single"/>
    </w:rPr>
  </w:style>
  <w:style w:type="character" w:customStyle="1" w:styleId="HTMLPreformattedChar">
    <w:name w:val="HTML Preformatted Char"/>
    <w:basedOn w:val="DefaultParagraphFont"/>
    <w:link w:val="HTMLPreformatted"/>
    <w:uiPriority w:val="99"/>
    <w:semiHidden/>
    <w:rsid w:val="003603F6"/>
    <w:rPr>
      <w:rFonts w:ascii="Courier New" w:eastAsia="Times New Roman" w:hAnsi="Courier New" w:cs="Times New Roman"/>
      <w:color w:val="000000"/>
      <w:sz w:val="20"/>
      <w:szCs w:val="20"/>
    </w:rPr>
  </w:style>
  <w:style w:type="paragraph" w:styleId="HTMLPreformatted">
    <w:name w:val="HTML Preformatted"/>
    <w:basedOn w:val="Normal"/>
    <w:link w:val="HTMLPreformattedChar"/>
    <w:uiPriority w:val="99"/>
    <w:semiHidden/>
    <w:unhideWhenUsed/>
    <w:rsid w:val="00360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US"/>
    </w:rPr>
  </w:style>
  <w:style w:type="character" w:styleId="Strong">
    <w:name w:val="Strong"/>
    <w:uiPriority w:val="22"/>
    <w:qFormat/>
    <w:rsid w:val="003603F6"/>
    <w:rPr>
      <w:b/>
      <w:bCs w:val="0"/>
    </w:rPr>
  </w:style>
  <w:style w:type="paragraph" w:styleId="CommentText">
    <w:name w:val="annotation text"/>
    <w:basedOn w:val="Normal"/>
    <w:link w:val="CommentTextChar"/>
    <w:uiPriority w:val="99"/>
    <w:semiHidden/>
    <w:unhideWhenUsed/>
    <w:rsid w:val="003603F6"/>
    <w:rPr>
      <w:sz w:val="20"/>
      <w:szCs w:val="20"/>
    </w:rPr>
  </w:style>
  <w:style w:type="character" w:customStyle="1" w:styleId="CommentTextChar">
    <w:name w:val="Comment Text Char"/>
    <w:basedOn w:val="DefaultParagraphFont"/>
    <w:link w:val="CommentText"/>
    <w:uiPriority w:val="99"/>
    <w:semiHidden/>
    <w:rsid w:val="003603F6"/>
    <w:rPr>
      <w:rFonts w:ascii="Calibri" w:eastAsia="Times New Roman" w:hAnsi="Calibri" w:cs="Times New Roman"/>
      <w:sz w:val="20"/>
      <w:szCs w:val="20"/>
      <w:lang w:val="ro-RO"/>
    </w:rPr>
  </w:style>
  <w:style w:type="character" w:customStyle="1" w:styleId="HeaderChar">
    <w:name w:val="Header Char"/>
    <w:basedOn w:val="DefaultParagraphFont"/>
    <w:link w:val="Header"/>
    <w:uiPriority w:val="99"/>
    <w:semiHidden/>
    <w:rsid w:val="003603F6"/>
    <w:rPr>
      <w:rFonts w:ascii="Calibri" w:eastAsia="Times New Roman" w:hAnsi="Calibri" w:cs="Times New Roman"/>
      <w:lang w:val="ro-RO"/>
    </w:rPr>
  </w:style>
  <w:style w:type="paragraph" w:styleId="Header">
    <w:name w:val="header"/>
    <w:basedOn w:val="Normal"/>
    <w:link w:val="HeaderChar"/>
    <w:uiPriority w:val="99"/>
    <w:semiHidden/>
    <w:unhideWhenUsed/>
    <w:rsid w:val="003603F6"/>
    <w:pPr>
      <w:tabs>
        <w:tab w:val="center" w:pos="4680"/>
        <w:tab w:val="right" w:pos="9360"/>
      </w:tabs>
    </w:pPr>
  </w:style>
  <w:style w:type="character" w:customStyle="1" w:styleId="FooterChar">
    <w:name w:val="Footer Char"/>
    <w:basedOn w:val="DefaultParagraphFont"/>
    <w:link w:val="Footer"/>
    <w:uiPriority w:val="99"/>
    <w:semiHidden/>
    <w:rsid w:val="003603F6"/>
    <w:rPr>
      <w:rFonts w:ascii="Calibri" w:eastAsia="Times New Roman" w:hAnsi="Calibri" w:cs="Times New Roman"/>
      <w:lang w:val="ro-RO"/>
    </w:rPr>
  </w:style>
  <w:style w:type="paragraph" w:styleId="Footer">
    <w:name w:val="footer"/>
    <w:basedOn w:val="Normal"/>
    <w:link w:val="FooterChar"/>
    <w:uiPriority w:val="99"/>
    <w:semiHidden/>
    <w:unhideWhenUsed/>
    <w:rsid w:val="003603F6"/>
    <w:pPr>
      <w:tabs>
        <w:tab w:val="center" w:pos="4680"/>
        <w:tab w:val="right" w:pos="9360"/>
      </w:tabs>
    </w:pPr>
  </w:style>
  <w:style w:type="paragraph" w:styleId="ListBullet">
    <w:name w:val="List Bullet"/>
    <w:basedOn w:val="Normal"/>
    <w:uiPriority w:val="99"/>
    <w:semiHidden/>
    <w:unhideWhenUsed/>
    <w:rsid w:val="003603F6"/>
    <w:pPr>
      <w:numPr>
        <w:numId w:val="1"/>
      </w:numPr>
      <w:contextualSpacing/>
    </w:pPr>
  </w:style>
  <w:style w:type="paragraph" w:styleId="Title">
    <w:name w:val="Title"/>
    <w:basedOn w:val="Normal"/>
    <w:next w:val="Normal"/>
    <w:link w:val="TitleChar"/>
    <w:uiPriority w:val="10"/>
    <w:qFormat/>
    <w:rsid w:val="003603F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603F6"/>
    <w:rPr>
      <w:rFonts w:ascii="Cambria" w:eastAsia="Times New Roman" w:hAnsi="Cambria" w:cs="Times New Roman"/>
      <w:b/>
      <w:bCs/>
      <w:kern w:val="28"/>
      <w:sz w:val="32"/>
      <w:szCs w:val="32"/>
      <w:lang w:val="ro-RO"/>
    </w:rPr>
  </w:style>
  <w:style w:type="paragraph" w:styleId="BodyText">
    <w:name w:val="Body Text"/>
    <w:basedOn w:val="Normal"/>
    <w:link w:val="BodyTextChar"/>
    <w:uiPriority w:val="99"/>
    <w:semiHidden/>
    <w:unhideWhenUsed/>
    <w:rsid w:val="003603F6"/>
    <w:pPr>
      <w:pBdr>
        <w:bottom w:val="single" w:sz="6" w:space="1" w:color="auto"/>
      </w:pBdr>
      <w:spacing w:after="0" w:line="240" w:lineRule="auto"/>
      <w:jc w:val="center"/>
    </w:pPr>
    <w:rPr>
      <w:rFonts w:ascii="Times New Roman" w:hAnsi="Times New Roman"/>
      <w:b/>
      <w:bCs/>
      <w:sz w:val="32"/>
      <w:szCs w:val="24"/>
      <w:lang w:val="en-US"/>
    </w:rPr>
  </w:style>
  <w:style w:type="character" w:customStyle="1" w:styleId="BodyTextChar">
    <w:name w:val="Body Text Char"/>
    <w:basedOn w:val="DefaultParagraphFont"/>
    <w:link w:val="BodyText"/>
    <w:uiPriority w:val="99"/>
    <w:semiHidden/>
    <w:rsid w:val="003603F6"/>
    <w:rPr>
      <w:rFonts w:ascii="Times New Roman" w:eastAsia="Times New Roman" w:hAnsi="Times New Roman" w:cs="Times New Roman"/>
      <w:b/>
      <w:bCs/>
      <w:sz w:val="32"/>
      <w:szCs w:val="24"/>
    </w:rPr>
  </w:style>
  <w:style w:type="character" w:customStyle="1" w:styleId="DocumentMapChar">
    <w:name w:val="Document Map Char"/>
    <w:basedOn w:val="DefaultParagraphFont"/>
    <w:link w:val="DocumentMap"/>
    <w:uiPriority w:val="99"/>
    <w:semiHidden/>
    <w:rsid w:val="003603F6"/>
    <w:rPr>
      <w:rFonts w:ascii="Tahoma" w:eastAsia="Times New Roman" w:hAnsi="Tahoma" w:cs="Times New Roman"/>
      <w:sz w:val="16"/>
      <w:szCs w:val="16"/>
      <w:lang w:val="ro-RO"/>
    </w:rPr>
  </w:style>
  <w:style w:type="paragraph" w:styleId="DocumentMap">
    <w:name w:val="Document Map"/>
    <w:basedOn w:val="Normal"/>
    <w:link w:val="DocumentMapChar"/>
    <w:uiPriority w:val="99"/>
    <w:semiHidden/>
    <w:unhideWhenUsed/>
    <w:rsid w:val="003603F6"/>
    <w:rPr>
      <w:rFonts w:ascii="Tahoma" w:hAnsi="Tahoma"/>
      <w:sz w:val="16"/>
      <w:szCs w:val="16"/>
    </w:rPr>
  </w:style>
  <w:style w:type="character" w:customStyle="1" w:styleId="CommentSubjectChar">
    <w:name w:val="Comment Subject Char"/>
    <w:basedOn w:val="CommentTextChar"/>
    <w:link w:val="CommentSubject"/>
    <w:uiPriority w:val="99"/>
    <w:semiHidden/>
    <w:rsid w:val="003603F6"/>
    <w:rPr>
      <w:rFonts w:ascii="Calibri" w:eastAsia="Times New Roman" w:hAnsi="Calibri" w:cs="Times New Roman"/>
      <w:b/>
      <w:bCs/>
      <w:sz w:val="20"/>
      <w:szCs w:val="20"/>
      <w:lang w:val="ro-RO"/>
    </w:rPr>
  </w:style>
  <w:style w:type="paragraph" w:styleId="CommentSubject">
    <w:name w:val="annotation subject"/>
    <w:basedOn w:val="CommentText"/>
    <w:next w:val="CommentText"/>
    <w:link w:val="CommentSubjectChar"/>
    <w:uiPriority w:val="99"/>
    <w:semiHidden/>
    <w:unhideWhenUsed/>
    <w:rsid w:val="003603F6"/>
    <w:rPr>
      <w:b/>
      <w:bCs/>
    </w:rPr>
  </w:style>
  <w:style w:type="character" w:customStyle="1" w:styleId="BalloonTextChar">
    <w:name w:val="Balloon Text Char"/>
    <w:basedOn w:val="DefaultParagraphFont"/>
    <w:link w:val="BalloonText"/>
    <w:uiPriority w:val="99"/>
    <w:semiHidden/>
    <w:rsid w:val="003603F6"/>
    <w:rPr>
      <w:rFonts w:ascii="Tahoma" w:eastAsia="Times New Roman" w:hAnsi="Tahoma" w:cs="Times New Roman"/>
      <w:sz w:val="16"/>
      <w:szCs w:val="16"/>
      <w:lang w:val="ro-RO"/>
    </w:rPr>
  </w:style>
  <w:style w:type="paragraph" w:styleId="BalloonText">
    <w:name w:val="Balloon Text"/>
    <w:basedOn w:val="Normal"/>
    <w:link w:val="BalloonTextChar"/>
    <w:uiPriority w:val="99"/>
    <w:semiHidden/>
    <w:unhideWhenUsed/>
    <w:rsid w:val="003603F6"/>
    <w:pPr>
      <w:spacing w:after="0" w:line="240" w:lineRule="auto"/>
    </w:pPr>
    <w:rPr>
      <w:rFonts w:ascii="Tahoma" w:hAnsi="Tahoma"/>
      <w:sz w:val="16"/>
      <w:szCs w:val="16"/>
    </w:rPr>
  </w:style>
  <w:style w:type="character" w:customStyle="1" w:styleId="ListParagraphChar">
    <w:name w:val="List Paragraph Char"/>
    <w:link w:val="ListParagraph"/>
    <w:uiPriority w:val="34"/>
    <w:locked/>
    <w:rsid w:val="003603F6"/>
    <w:rPr>
      <w:rFonts w:ascii="Times New Roman" w:hAnsi="Times New Roman" w:cs="Times New Roman"/>
      <w:sz w:val="24"/>
      <w:szCs w:val="24"/>
    </w:rPr>
  </w:style>
  <w:style w:type="paragraph" w:styleId="ListParagraph">
    <w:name w:val="List Paragraph"/>
    <w:basedOn w:val="Normal"/>
    <w:link w:val="ListParagraphChar"/>
    <w:uiPriority w:val="34"/>
    <w:qFormat/>
    <w:rsid w:val="003603F6"/>
    <w:pPr>
      <w:spacing w:after="0" w:line="240" w:lineRule="auto"/>
      <w:ind w:left="720"/>
      <w:contextualSpacing/>
    </w:pPr>
    <w:rPr>
      <w:rFonts w:ascii="Times New Roman" w:eastAsiaTheme="minorHAnsi" w:hAnsi="Times New Roman"/>
      <w:sz w:val="24"/>
      <w:szCs w:val="24"/>
      <w:lang w:val="en-US"/>
    </w:rPr>
  </w:style>
  <w:style w:type="paragraph" w:customStyle="1" w:styleId="NormalSpace">
    <w:name w:val="Normal Space"/>
    <w:basedOn w:val="Normal"/>
    <w:uiPriority w:val="99"/>
    <w:semiHidden/>
    <w:rsid w:val="003603F6"/>
    <w:pPr>
      <w:spacing w:before="120" w:after="120" w:line="240" w:lineRule="auto"/>
      <w:jc w:val="both"/>
    </w:pPr>
    <w:rPr>
      <w:rFonts w:cs="Calibri"/>
      <w:sz w:val="24"/>
      <w:szCs w:val="24"/>
      <w:lang w:val="en-GB"/>
    </w:rPr>
  </w:style>
  <w:style w:type="paragraph" w:customStyle="1" w:styleId="DefaultText1">
    <w:name w:val="Default Text:1"/>
    <w:basedOn w:val="Normal"/>
    <w:link w:val="DefaultText1Char"/>
    <w:qFormat/>
    <w:rsid w:val="003603F6"/>
    <w:pPr>
      <w:spacing w:after="0" w:line="240" w:lineRule="auto"/>
    </w:pPr>
    <w:rPr>
      <w:rFonts w:ascii="Times New Roman" w:hAnsi="Times New Roman"/>
      <w:sz w:val="24"/>
      <w:szCs w:val="24"/>
      <w:lang w:val="en-US"/>
    </w:rPr>
  </w:style>
  <w:style w:type="character" w:customStyle="1" w:styleId="labeldatatext">
    <w:name w:val="labeldatatext"/>
    <w:rsid w:val="003603F6"/>
  </w:style>
  <w:style w:type="character" w:customStyle="1" w:styleId="CharacterStyle3">
    <w:name w:val="Character Style 3"/>
    <w:rsid w:val="003603F6"/>
    <w:rPr>
      <w:sz w:val="22"/>
    </w:rPr>
  </w:style>
  <w:style w:type="character" w:customStyle="1" w:styleId="noticetext">
    <w:name w:val="noticetext"/>
    <w:rsid w:val="003603F6"/>
  </w:style>
  <w:style w:type="character" w:customStyle="1" w:styleId="rvts14">
    <w:name w:val="rvts14"/>
    <w:rsid w:val="003603F6"/>
    <w:rPr>
      <w:rFonts w:ascii="Times New Roman" w:hAnsi="Times New Roman" w:cs="Times New Roman" w:hint="default"/>
      <w:color w:val="000000"/>
      <w:sz w:val="24"/>
    </w:rPr>
  </w:style>
  <w:style w:type="character" w:customStyle="1" w:styleId="DefaultText1Char">
    <w:name w:val="Default Text:1 Char"/>
    <w:link w:val="DefaultText1"/>
    <w:locked/>
    <w:rsid w:val="00DA601D"/>
    <w:rPr>
      <w:rFonts w:ascii="Times New Roman" w:eastAsia="Times New Roman" w:hAnsi="Times New Roman" w:cs="Times New Roman"/>
      <w:sz w:val="24"/>
      <w:szCs w:val="24"/>
    </w:rPr>
  </w:style>
  <w:style w:type="paragraph" w:styleId="NoSpacing">
    <w:name w:val="No Spacing"/>
    <w:uiPriority w:val="1"/>
    <w:qFormat/>
    <w:rsid w:val="00DA601D"/>
    <w:pPr>
      <w:spacing w:after="0" w:line="240" w:lineRule="auto"/>
    </w:pPr>
    <w:rPr>
      <w:rFonts w:ascii="Calibri" w:eastAsia="Calibri" w:hAnsi="Calibri" w:cs="Times New Roman"/>
      <w:lang w:val="ro-RO"/>
    </w:rPr>
  </w:style>
  <w:style w:type="character" w:styleId="UnresolvedMention">
    <w:name w:val="Unresolved Mention"/>
    <w:basedOn w:val="DefaultParagraphFont"/>
    <w:uiPriority w:val="99"/>
    <w:semiHidden/>
    <w:unhideWhenUsed/>
    <w:rsid w:val="00BF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1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mobilitateurbana4.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4.ro" TargetMode="External"/><Relationship Id="rId12" Type="http://schemas.openxmlformats.org/officeDocument/2006/relationships/hyperlink" Target="mailto:dmu@ps4.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hizitii@mobilitateurbana4.ro" TargetMode="External"/><Relationship Id="rId11" Type="http://schemas.openxmlformats.org/officeDocument/2006/relationships/hyperlink" Target="mailto:achizitii@mobilitateurbana4.ro" TargetMode="External"/><Relationship Id="rId5" Type="http://schemas.openxmlformats.org/officeDocument/2006/relationships/webSettings" Target="webSettings.xml"/><Relationship Id="rId10" Type="http://schemas.openxmlformats.org/officeDocument/2006/relationships/hyperlink" Target="mailto:achizitii@mobilitateurbana4.ro" TargetMode="External"/><Relationship Id="rId4" Type="http://schemas.openxmlformats.org/officeDocument/2006/relationships/settings" Target="settings.xml"/><Relationship Id="rId9" Type="http://schemas.openxmlformats.org/officeDocument/2006/relationships/hyperlink" Target="mailto:achizitii@mobilitateurbana4.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2785-8214-48EA-83E4-7BD3B135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8199</Words>
  <Characters>46739</Characters>
  <Application>Microsoft Office Word</Application>
  <DocSecurity>0</DocSecurity>
  <Lines>389</Lines>
  <Paragraphs>109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parcari parcari</cp:lastModifiedBy>
  <cp:revision>40</cp:revision>
  <dcterms:created xsi:type="dcterms:W3CDTF">2018-03-22T12:22:00Z</dcterms:created>
  <dcterms:modified xsi:type="dcterms:W3CDTF">2019-04-19T13:45:00Z</dcterms:modified>
</cp:coreProperties>
</file>